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7A" w:rsidRDefault="003A0E7A">
      <w:pPr>
        <w:jc w:val="center"/>
      </w:pPr>
    </w:p>
    <w:p w:rsidR="003A0E7A" w:rsidRDefault="003A0E7A">
      <w:pPr>
        <w:jc w:val="center"/>
        <w:rPr>
          <w:b/>
          <w:sz w:val="28"/>
        </w:rPr>
      </w:pPr>
    </w:p>
    <w:p w:rsidR="003A0E7A" w:rsidRDefault="00AE2430">
      <w:pPr>
        <w:jc w:val="center"/>
        <w:rPr>
          <w:b/>
          <w:sz w:val="28"/>
        </w:rPr>
      </w:pPr>
      <w:r>
        <w:rPr>
          <w:b/>
          <w:noProof/>
          <w:sz w:val="28"/>
        </w:rPr>
        <w:drawing>
          <wp:inline distT="0" distB="0" distL="0" distR="0">
            <wp:extent cx="6119495" cy="8721510"/>
            <wp:effectExtent l="19050" t="0" r="0" b="0"/>
            <wp:docPr id="4" name="Рисунок 1" descr="\\Irina2019\общая папка\Кардаева С.А\CCI2909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na2019\общая папка\Кардаева С.А\CCI29092023.jpg"/>
                    <pic:cNvPicPr>
                      <a:picLocks noChangeAspect="1" noChangeArrowheads="1"/>
                    </pic:cNvPicPr>
                  </pic:nvPicPr>
                  <pic:blipFill>
                    <a:blip r:embed="rId7" cstate="print"/>
                    <a:srcRect/>
                    <a:stretch>
                      <a:fillRect/>
                    </a:stretch>
                  </pic:blipFill>
                  <pic:spPr bwMode="auto">
                    <a:xfrm>
                      <a:off x="0" y="0"/>
                      <a:ext cx="6119495" cy="8721510"/>
                    </a:xfrm>
                    <a:prstGeom prst="rect">
                      <a:avLst/>
                    </a:prstGeom>
                    <a:noFill/>
                    <a:ln w="9525">
                      <a:noFill/>
                      <a:miter lim="800000"/>
                      <a:headEnd/>
                      <a:tailEnd/>
                    </a:ln>
                  </pic:spPr>
                </pic:pic>
              </a:graphicData>
            </a:graphic>
          </wp:inline>
        </w:drawing>
      </w:r>
    </w:p>
    <w:p w:rsidR="003A0E7A" w:rsidRDefault="003A0E7A">
      <w:pPr>
        <w:jc w:val="center"/>
        <w:rPr>
          <w:b/>
          <w:sz w:val="28"/>
        </w:rPr>
      </w:pPr>
    </w:p>
    <w:tbl>
      <w:tblPr>
        <w:tblW w:w="0" w:type="auto"/>
        <w:tblLayout w:type="fixed"/>
        <w:tblLook w:val="04A0"/>
      </w:tblPr>
      <w:tblGrid>
        <w:gridCol w:w="809"/>
        <w:gridCol w:w="7766"/>
        <w:gridCol w:w="780"/>
      </w:tblGrid>
      <w:tr w:rsidR="003A0E7A">
        <w:tc>
          <w:tcPr>
            <w:tcW w:w="9355" w:type="dxa"/>
            <w:gridSpan w:val="3"/>
            <w:tcMar>
              <w:top w:w="0" w:type="dxa"/>
              <w:left w:w="108" w:type="dxa"/>
              <w:bottom w:w="0" w:type="dxa"/>
              <w:right w:w="108" w:type="dxa"/>
            </w:tcMar>
          </w:tcPr>
          <w:p w:rsidR="003A0E7A" w:rsidRDefault="003C4E81">
            <w:pPr>
              <w:pStyle w:val="4"/>
              <w:jc w:val="center"/>
              <w:rPr>
                <w:sz w:val="28"/>
              </w:rPr>
            </w:pPr>
            <w:r>
              <w:rPr>
                <w:b w:val="0"/>
                <w:i/>
                <w:sz w:val="28"/>
              </w:rPr>
              <w:tab/>
            </w:r>
            <w:r>
              <w:rPr>
                <w:b w:val="0"/>
                <w:i/>
                <w:sz w:val="28"/>
              </w:rPr>
              <w:tab/>
            </w:r>
            <w:r>
              <w:rPr>
                <w:sz w:val="28"/>
              </w:rPr>
              <w:t>Содержание</w:t>
            </w:r>
          </w:p>
        </w:tc>
      </w:tr>
      <w:tr w:rsidR="003A0E7A">
        <w:tc>
          <w:tcPr>
            <w:tcW w:w="809" w:type="dxa"/>
            <w:tcMar>
              <w:top w:w="0" w:type="dxa"/>
              <w:left w:w="108" w:type="dxa"/>
              <w:bottom w:w="0" w:type="dxa"/>
              <w:right w:w="108" w:type="dxa"/>
            </w:tcMar>
            <w:vAlign w:val="center"/>
          </w:tcPr>
          <w:p w:rsidR="003A0E7A" w:rsidRDefault="003C4E81">
            <w:pPr>
              <w:rPr>
                <w:b/>
                <w:sz w:val="28"/>
              </w:rPr>
            </w:pPr>
            <w:r>
              <w:rPr>
                <w:b/>
                <w:sz w:val="28"/>
              </w:rPr>
              <w:t>1</w:t>
            </w:r>
          </w:p>
        </w:tc>
        <w:tc>
          <w:tcPr>
            <w:tcW w:w="7766" w:type="dxa"/>
            <w:tcMar>
              <w:top w:w="0" w:type="dxa"/>
              <w:left w:w="108" w:type="dxa"/>
              <w:bottom w:w="0" w:type="dxa"/>
              <w:right w:w="108" w:type="dxa"/>
            </w:tcMar>
            <w:vAlign w:val="center"/>
          </w:tcPr>
          <w:p w:rsidR="003A0E7A" w:rsidRDefault="003C4E81">
            <w:pPr>
              <w:jc w:val="both"/>
              <w:rPr>
                <w:b/>
                <w:sz w:val="28"/>
              </w:rPr>
            </w:pPr>
            <w:r>
              <w:rPr>
                <w:b/>
                <w:sz w:val="28"/>
              </w:rPr>
              <w:t>Раздел № I. «Комплекс основных характеристик дополнительной  общеобразовательной общеразвивающей программы»</w:t>
            </w:r>
          </w:p>
        </w:tc>
        <w:tc>
          <w:tcPr>
            <w:tcW w:w="780" w:type="dxa"/>
            <w:tcMar>
              <w:top w:w="0" w:type="dxa"/>
              <w:left w:w="108" w:type="dxa"/>
              <w:bottom w:w="0" w:type="dxa"/>
              <w:right w:w="108" w:type="dxa"/>
            </w:tcMar>
            <w:vAlign w:val="center"/>
          </w:tcPr>
          <w:p w:rsidR="003A0E7A" w:rsidRDefault="003C4E81">
            <w:pPr>
              <w:jc w:val="center"/>
              <w:rPr>
                <w:sz w:val="28"/>
              </w:rPr>
            </w:pPr>
            <w:r>
              <w:rPr>
                <w:sz w:val="28"/>
              </w:rPr>
              <w:t>3</w:t>
            </w:r>
          </w:p>
        </w:tc>
      </w:tr>
      <w:tr w:rsidR="003A0E7A">
        <w:tc>
          <w:tcPr>
            <w:tcW w:w="809" w:type="dxa"/>
            <w:tcMar>
              <w:top w:w="0" w:type="dxa"/>
              <w:left w:w="108" w:type="dxa"/>
              <w:bottom w:w="0" w:type="dxa"/>
              <w:right w:w="108" w:type="dxa"/>
            </w:tcMar>
            <w:vAlign w:val="center"/>
          </w:tcPr>
          <w:p w:rsidR="003A0E7A" w:rsidRDefault="003C4E81">
            <w:pPr>
              <w:rPr>
                <w:b/>
                <w:sz w:val="28"/>
              </w:rPr>
            </w:pPr>
            <w:r>
              <w:rPr>
                <w:b/>
                <w:sz w:val="28"/>
              </w:rPr>
              <w:t>1.1</w:t>
            </w:r>
          </w:p>
        </w:tc>
        <w:tc>
          <w:tcPr>
            <w:tcW w:w="7766" w:type="dxa"/>
            <w:tcMar>
              <w:top w:w="0" w:type="dxa"/>
              <w:left w:w="108" w:type="dxa"/>
              <w:bottom w:w="0" w:type="dxa"/>
              <w:right w:w="108" w:type="dxa"/>
            </w:tcMar>
            <w:vAlign w:val="center"/>
          </w:tcPr>
          <w:p w:rsidR="003A0E7A" w:rsidRDefault="003C4E81">
            <w:pPr>
              <w:jc w:val="both"/>
              <w:rPr>
                <w:sz w:val="28"/>
              </w:rPr>
            </w:pPr>
            <w:r>
              <w:rPr>
                <w:sz w:val="28"/>
              </w:rPr>
              <w:t>Пояснительная записка</w:t>
            </w:r>
          </w:p>
        </w:tc>
        <w:tc>
          <w:tcPr>
            <w:tcW w:w="780" w:type="dxa"/>
            <w:tcMar>
              <w:top w:w="0" w:type="dxa"/>
              <w:left w:w="108" w:type="dxa"/>
              <w:bottom w:w="0" w:type="dxa"/>
              <w:right w:w="108" w:type="dxa"/>
            </w:tcMar>
            <w:vAlign w:val="center"/>
          </w:tcPr>
          <w:p w:rsidR="003A0E7A" w:rsidRDefault="003C4E81">
            <w:pPr>
              <w:jc w:val="center"/>
              <w:rPr>
                <w:sz w:val="28"/>
              </w:rPr>
            </w:pPr>
            <w:r>
              <w:rPr>
                <w:sz w:val="28"/>
              </w:rPr>
              <w:t>3</w:t>
            </w:r>
          </w:p>
        </w:tc>
      </w:tr>
      <w:tr w:rsidR="003A0E7A">
        <w:tc>
          <w:tcPr>
            <w:tcW w:w="809" w:type="dxa"/>
            <w:tcMar>
              <w:top w:w="0" w:type="dxa"/>
              <w:left w:w="108" w:type="dxa"/>
              <w:bottom w:w="0" w:type="dxa"/>
              <w:right w:w="108" w:type="dxa"/>
            </w:tcMar>
            <w:vAlign w:val="center"/>
          </w:tcPr>
          <w:p w:rsidR="003A0E7A" w:rsidRDefault="003C4E81">
            <w:pPr>
              <w:rPr>
                <w:b/>
                <w:sz w:val="28"/>
              </w:rPr>
            </w:pPr>
            <w:r>
              <w:rPr>
                <w:b/>
                <w:sz w:val="28"/>
              </w:rPr>
              <w:t>1.2</w:t>
            </w:r>
          </w:p>
        </w:tc>
        <w:tc>
          <w:tcPr>
            <w:tcW w:w="7766" w:type="dxa"/>
            <w:tcMar>
              <w:top w:w="0" w:type="dxa"/>
              <w:left w:w="108" w:type="dxa"/>
              <w:bottom w:w="0" w:type="dxa"/>
              <w:right w:w="108" w:type="dxa"/>
            </w:tcMar>
            <w:vAlign w:val="center"/>
          </w:tcPr>
          <w:p w:rsidR="003A0E7A" w:rsidRDefault="003C4E81">
            <w:pPr>
              <w:jc w:val="both"/>
              <w:rPr>
                <w:sz w:val="28"/>
              </w:rPr>
            </w:pPr>
            <w:r>
              <w:rPr>
                <w:sz w:val="28"/>
              </w:rPr>
              <w:t>Цель и задачи программы</w:t>
            </w:r>
          </w:p>
        </w:tc>
        <w:tc>
          <w:tcPr>
            <w:tcW w:w="780" w:type="dxa"/>
            <w:tcMar>
              <w:top w:w="0" w:type="dxa"/>
              <w:left w:w="108" w:type="dxa"/>
              <w:bottom w:w="0" w:type="dxa"/>
              <w:right w:w="108" w:type="dxa"/>
            </w:tcMar>
            <w:vAlign w:val="center"/>
          </w:tcPr>
          <w:p w:rsidR="003A0E7A" w:rsidRDefault="003C4E81">
            <w:pPr>
              <w:jc w:val="center"/>
              <w:rPr>
                <w:sz w:val="28"/>
              </w:rPr>
            </w:pPr>
            <w:r>
              <w:rPr>
                <w:sz w:val="28"/>
              </w:rPr>
              <w:t>8</w:t>
            </w:r>
          </w:p>
        </w:tc>
      </w:tr>
      <w:tr w:rsidR="003A0E7A">
        <w:tc>
          <w:tcPr>
            <w:tcW w:w="809" w:type="dxa"/>
            <w:tcMar>
              <w:top w:w="0" w:type="dxa"/>
              <w:left w:w="108" w:type="dxa"/>
              <w:bottom w:w="0" w:type="dxa"/>
              <w:right w:w="108" w:type="dxa"/>
            </w:tcMar>
            <w:vAlign w:val="center"/>
          </w:tcPr>
          <w:p w:rsidR="003A0E7A" w:rsidRDefault="003C4E81">
            <w:pPr>
              <w:rPr>
                <w:b/>
                <w:sz w:val="28"/>
              </w:rPr>
            </w:pPr>
            <w:r>
              <w:rPr>
                <w:b/>
                <w:sz w:val="28"/>
              </w:rPr>
              <w:t>1.3</w:t>
            </w:r>
          </w:p>
        </w:tc>
        <w:tc>
          <w:tcPr>
            <w:tcW w:w="7766" w:type="dxa"/>
            <w:tcMar>
              <w:top w:w="0" w:type="dxa"/>
              <w:left w:w="108" w:type="dxa"/>
              <w:bottom w:w="0" w:type="dxa"/>
              <w:right w:w="108" w:type="dxa"/>
            </w:tcMar>
            <w:vAlign w:val="center"/>
          </w:tcPr>
          <w:p w:rsidR="003A0E7A" w:rsidRDefault="003C4E81">
            <w:pPr>
              <w:jc w:val="both"/>
              <w:rPr>
                <w:sz w:val="28"/>
              </w:rPr>
            </w:pPr>
            <w:r>
              <w:rPr>
                <w:sz w:val="28"/>
              </w:rPr>
              <w:t>Содержание программы</w:t>
            </w:r>
          </w:p>
        </w:tc>
        <w:tc>
          <w:tcPr>
            <w:tcW w:w="780" w:type="dxa"/>
            <w:tcMar>
              <w:top w:w="0" w:type="dxa"/>
              <w:left w:w="108" w:type="dxa"/>
              <w:bottom w:w="0" w:type="dxa"/>
              <w:right w:w="108" w:type="dxa"/>
            </w:tcMar>
            <w:vAlign w:val="center"/>
          </w:tcPr>
          <w:p w:rsidR="003A0E7A" w:rsidRDefault="003C4E81">
            <w:pPr>
              <w:jc w:val="center"/>
              <w:rPr>
                <w:sz w:val="28"/>
              </w:rPr>
            </w:pPr>
            <w:r>
              <w:rPr>
                <w:sz w:val="28"/>
              </w:rPr>
              <w:t>9</w:t>
            </w:r>
          </w:p>
        </w:tc>
      </w:tr>
      <w:tr w:rsidR="003A0E7A">
        <w:tc>
          <w:tcPr>
            <w:tcW w:w="809" w:type="dxa"/>
            <w:tcMar>
              <w:top w:w="0" w:type="dxa"/>
              <w:left w:w="108" w:type="dxa"/>
              <w:bottom w:w="0" w:type="dxa"/>
              <w:right w:w="108" w:type="dxa"/>
            </w:tcMar>
            <w:vAlign w:val="center"/>
          </w:tcPr>
          <w:p w:rsidR="003A0E7A" w:rsidRDefault="003C4E81">
            <w:pPr>
              <w:rPr>
                <w:b/>
                <w:sz w:val="28"/>
              </w:rPr>
            </w:pPr>
            <w:r>
              <w:rPr>
                <w:b/>
                <w:sz w:val="28"/>
              </w:rPr>
              <w:t>1.4</w:t>
            </w:r>
          </w:p>
        </w:tc>
        <w:tc>
          <w:tcPr>
            <w:tcW w:w="7766" w:type="dxa"/>
            <w:tcMar>
              <w:top w:w="0" w:type="dxa"/>
              <w:left w:w="108" w:type="dxa"/>
              <w:bottom w:w="0" w:type="dxa"/>
              <w:right w:w="108" w:type="dxa"/>
            </w:tcMar>
            <w:vAlign w:val="center"/>
          </w:tcPr>
          <w:p w:rsidR="003A0E7A" w:rsidRDefault="003C4E81">
            <w:pPr>
              <w:jc w:val="both"/>
              <w:rPr>
                <w:sz w:val="28"/>
              </w:rPr>
            </w:pPr>
            <w:r>
              <w:rPr>
                <w:sz w:val="28"/>
              </w:rPr>
              <w:t>Планируемые результаты</w:t>
            </w:r>
          </w:p>
        </w:tc>
        <w:tc>
          <w:tcPr>
            <w:tcW w:w="780" w:type="dxa"/>
            <w:tcMar>
              <w:top w:w="0" w:type="dxa"/>
              <w:left w:w="108" w:type="dxa"/>
              <w:bottom w:w="0" w:type="dxa"/>
              <w:right w:w="108" w:type="dxa"/>
            </w:tcMar>
            <w:vAlign w:val="center"/>
          </w:tcPr>
          <w:p w:rsidR="003A0E7A" w:rsidRDefault="003C4E81">
            <w:pPr>
              <w:jc w:val="center"/>
              <w:rPr>
                <w:sz w:val="28"/>
              </w:rPr>
            </w:pPr>
            <w:r>
              <w:rPr>
                <w:sz w:val="28"/>
              </w:rPr>
              <w:t>12</w:t>
            </w:r>
          </w:p>
        </w:tc>
      </w:tr>
      <w:tr w:rsidR="003A0E7A">
        <w:tc>
          <w:tcPr>
            <w:tcW w:w="809" w:type="dxa"/>
            <w:tcMar>
              <w:top w:w="0" w:type="dxa"/>
              <w:left w:w="108" w:type="dxa"/>
              <w:bottom w:w="0" w:type="dxa"/>
              <w:right w:w="108" w:type="dxa"/>
            </w:tcMar>
            <w:vAlign w:val="center"/>
          </w:tcPr>
          <w:p w:rsidR="003A0E7A" w:rsidRDefault="003C4E81">
            <w:pPr>
              <w:rPr>
                <w:b/>
                <w:sz w:val="28"/>
              </w:rPr>
            </w:pPr>
            <w:r>
              <w:rPr>
                <w:b/>
                <w:sz w:val="28"/>
              </w:rPr>
              <w:t>2</w:t>
            </w:r>
          </w:p>
        </w:tc>
        <w:tc>
          <w:tcPr>
            <w:tcW w:w="7766" w:type="dxa"/>
            <w:tcMar>
              <w:top w:w="0" w:type="dxa"/>
              <w:left w:w="108" w:type="dxa"/>
              <w:bottom w:w="0" w:type="dxa"/>
              <w:right w:w="108" w:type="dxa"/>
            </w:tcMar>
            <w:vAlign w:val="center"/>
          </w:tcPr>
          <w:p w:rsidR="003A0E7A" w:rsidRDefault="003C4E81">
            <w:pPr>
              <w:jc w:val="both"/>
              <w:rPr>
                <w:b/>
                <w:sz w:val="28"/>
              </w:rPr>
            </w:pPr>
            <w:r>
              <w:rPr>
                <w:b/>
                <w:sz w:val="28"/>
              </w:rPr>
              <w:t>Раздел № II. «Комплекс организационно - педагогических условий»</w:t>
            </w:r>
          </w:p>
        </w:tc>
        <w:tc>
          <w:tcPr>
            <w:tcW w:w="780" w:type="dxa"/>
            <w:tcMar>
              <w:top w:w="0" w:type="dxa"/>
              <w:left w:w="108" w:type="dxa"/>
              <w:bottom w:w="0" w:type="dxa"/>
              <w:right w:w="108" w:type="dxa"/>
            </w:tcMar>
            <w:vAlign w:val="center"/>
          </w:tcPr>
          <w:p w:rsidR="003A0E7A" w:rsidRDefault="003C4E81">
            <w:pPr>
              <w:jc w:val="center"/>
              <w:rPr>
                <w:sz w:val="28"/>
              </w:rPr>
            </w:pPr>
            <w:r>
              <w:rPr>
                <w:sz w:val="28"/>
              </w:rPr>
              <w:t>14</w:t>
            </w:r>
          </w:p>
        </w:tc>
      </w:tr>
      <w:tr w:rsidR="003A0E7A">
        <w:trPr>
          <w:trHeight w:val="619"/>
        </w:trPr>
        <w:tc>
          <w:tcPr>
            <w:tcW w:w="809" w:type="dxa"/>
            <w:tcMar>
              <w:top w:w="0" w:type="dxa"/>
              <w:left w:w="108" w:type="dxa"/>
              <w:bottom w:w="0" w:type="dxa"/>
              <w:right w:w="108" w:type="dxa"/>
            </w:tcMar>
            <w:vAlign w:val="center"/>
          </w:tcPr>
          <w:p w:rsidR="003A0E7A" w:rsidRDefault="003C4E81">
            <w:pPr>
              <w:rPr>
                <w:b/>
                <w:sz w:val="28"/>
              </w:rPr>
            </w:pPr>
            <w:r>
              <w:rPr>
                <w:b/>
                <w:sz w:val="28"/>
              </w:rPr>
              <w:t>2.1</w:t>
            </w:r>
          </w:p>
        </w:tc>
        <w:tc>
          <w:tcPr>
            <w:tcW w:w="7766" w:type="dxa"/>
            <w:tcMar>
              <w:top w:w="0" w:type="dxa"/>
              <w:left w:w="108" w:type="dxa"/>
              <w:bottom w:w="0" w:type="dxa"/>
              <w:right w:w="108" w:type="dxa"/>
            </w:tcMar>
            <w:vAlign w:val="center"/>
          </w:tcPr>
          <w:p w:rsidR="003A0E7A" w:rsidRDefault="003C4E81">
            <w:pPr>
              <w:jc w:val="both"/>
              <w:rPr>
                <w:sz w:val="28"/>
              </w:rPr>
            </w:pPr>
            <w:r>
              <w:rPr>
                <w:sz w:val="28"/>
              </w:rPr>
              <w:t xml:space="preserve">Календарный учебный график </w:t>
            </w:r>
          </w:p>
        </w:tc>
        <w:tc>
          <w:tcPr>
            <w:tcW w:w="780" w:type="dxa"/>
            <w:tcMar>
              <w:top w:w="0" w:type="dxa"/>
              <w:left w:w="108" w:type="dxa"/>
              <w:bottom w:w="0" w:type="dxa"/>
              <w:right w:w="108" w:type="dxa"/>
            </w:tcMar>
            <w:vAlign w:val="center"/>
          </w:tcPr>
          <w:p w:rsidR="003A0E7A" w:rsidRDefault="003C4E81">
            <w:pPr>
              <w:jc w:val="center"/>
              <w:rPr>
                <w:sz w:val="28"/>
              </w:rPr>
            </w:pPr>
            <w:r>
              <w:rPr>
                <w:sz w:val="28"/>
              </w:rPr>
              <w:t>14</w:t>
            </w:r>
          </w:p>
        </w:tc>
      </w:tr>
      <w:tr w:rsidR="003A0E7A">
        <w:tc>
          <w:tcPr>
            <w:tcW w:w="809" w:type="dxa"/>
            <w:tcMar>
              <w:top w:w="0" w:type="dxa"/>
              <w:left w:w="108" w:type="dxa"/>
              <w:bottom w:w="0" w:type="dxa"/>
              <w:right w:w="108" w:type="dxa"/>
            </w:tcMar>
            <w:vAlign w:val="center"/>
          </w:tcPr>
          <w:p w:rsidR="003A0E7A" w:rsidRDefault="003C4E81">
            <w:pPr>
              <w:rPr>
                <w:b/>
                <w:sz w:val="28"/>
              </w:rPr>
            </w:pPr>
            <w:r>
              <w:rPr>
                <w:b/>
                <w:sz w:val="28"/>
              </w:rPr>
              <w:t>2.2</w:t>
            </w:r>
          </w:p>
        </w:tc>
        <w:tc>
          <w:tcPr>
            <w:tcW w:w="7766" w:type="dxa"/>
            <w:tcMar>
              <w:top w:w="0" w:type="dxa"/>
              <w:left w:w="108" w:type="dxa"/>
              <w:bottom w:w="0" w:type="dxa"/>
              <w:right w:w="108" w:type="dxa"/>
            </w:tcMar>
            <w:vAlign w:val="center"/>
          </w:tcPr>
          <w:p w:rsidR="003A0E7A" w:rsidRDefault="003C4E81">
            <w:pPr>
              <w:jc w:val="both"/>
              <w:rPr>
                <w:sz w:val="28"/>
              </w:rPr>
            </w:pPr>
            <w:r>
              <w:rPr>
                <w:sz w:val="28"/>
              </w:rPr>
              <w:t>Условия реализации программы</w:t>
            </w:r>
          </w:p>
        </w:tc>
        <w:tc>
          <w:tcPr>
            <w:tcW w:w="780" w:type="dxa"/>
            <w:tcMar>
              <w:top w:w="0" w:type="dxa"/>
              <w:left w:w="108" w:type="dxa"/>
              <w:bottom w:w="0" w:type="dxa"/>
              <w:right w:w="108" w:type="dxa"/>
            </w:tcMar>
            <w:vAlign w:val="center"/>
          </w:tcPr>
          <w:p w:rsidR="003A0E7A" w:rsidRDefault="003C4E81">
            <w:pPr>
              <w:jc w:val="center"/>
              <w:rPr>
                <w:sz w:val="28"/>
              </w:rPr>
            </w:pPr>
            <w:r>
              <w:rPr>
                <w:sz w:val="28"/>
              </w:rPr>
              <w:t>24</w:t>
            </w:r>
          </w:p>
        </w:tc>
      </w:tr>
      <w:tr w:rsidR="003A0E7A">
        <w:tc>
          <w:tcPr>
            <w:tcW w:w="809" w:type="dxa"/>
            <w:tcMar>
              <w:top w:w="0" w:type="dxa"/>
              <w:left w:w="108" w:type="dxa"/>
              <w:bottom w:w="0" w:type="dxa"/>
              <w:right w:w="108" w:type="dxa"/>
            </w:tcMar>
            <w:vAlign w:val="center"/>
          </w:tcPr>
          <w:p w:rsidR="003A0E7A" w:rsidRDefault="003C4E81">
            <w:pPr>
              <w:rPr>
                <w:b/>
                <w:sz w:val="28"/>
              </w:rPr>
            </w:pPr>
            <w:r>
              <w:rPr>
                <w:b/>
                <w:sz w:val="28"/>
              </w:rPr>
              <w:t>2.3</w:t>
            </w:r>
          </w:p>
        </w:tc>
        <w:tc>
          <w:tcPr>
            <w:tcW w:w="7766" w:type="dxa"/>
            <w:tcMar>
              <w:top w:w="0" w:type="dxa"/>
              <w:left w:w="108" w:type="dxa"/>
              <w:bottom w:w="0" w:type="dxa"/>
              <w:right w:w="108" w:type="dxa"/>
            </w:tcMar>
            <w:vAlign w:val="center"/>
          </w:tcPr>
          <w:p w:rsidR="003A0E7A" w:rsidRDefault="003C4E81">
            <w:pPr>
              <w:jc w:val="both"/>
              <w:rPr>
                <w:sz w:val="28"/>
              </w:rPr>
            </w:pPr>
            <w:r>
              <w:rPr>
                <w:sz w:val="28"/>
              </w:rPr>
              <w:t>Формы  аттестации /контроля</w:t>
            </w:r>
          </w:p>
        </w:tc>
        <w:tc>
          <w:tcPr>
            <w:tcW w:w="780" w:type="dxa"/>
            <w:tcMar>
              <w:top w:w="0" w:type="dxa"/>
              <w:left w:w="108" w:type="dxa"/>
              <w:bottom w:w="0" w:type="dxa"/>
              <w:right w:w="108" w:type="dxa"/>
            </w:tcMar>
            <w:vAlign w:val="center"/>
          </w:tcPr>
          <w:p w:rsidR="003A0E7A" w:rsidRDefault="003C4E81">
            <w:pPr>
              <w:jc w:val="center"/>
              <w:rPr>
                <w:sz w:val="28"/>
              </w:rPr>
            </w:pPr>
            <w:r>
              <w:rPr>
                <w:sz w:val="28"/>
              </w:rPr>
              <w:t>29</w:t>
            </w:r>
          </w:p>
        </w:tc>
      </w:tr>
      <w:tr w:rsidR="003A0E7A">
        <w:tc>
          <w:tcPr>
            <w:tcW w:w="809" w:type="dxa"/>
            <w:tcMar>
              <w:top w:w="0" w:type="dxa"/>
              <w:left w:w="108" w:type="dxa"/>
              <w:bottom w:w="0" w:type="dxa"/>
              <w:right w:w="108" w:type="dxa"/>
            </w:tcMar>
            <w:vAlign w:val="center"/>
          </w:tcPr>
          <w:p w:rsidR="003A0E7A" w:rsidRDefault="003C4E81">
            <w:pPr>
              <w:rPr>
                <w:b/>
                <w:sz w:val="28"/>
              </w:rPr>
            </w:pPr>
            <w:r>
              <w:rPr>
                <w:b/>
                <w:sz w:val="28"/>
              </w:rPr>
              <w:t>2.4</w:t>
            </w:r>
          </w:p>
        </w:tc>
        <w:tc>
          <w:tcPr>
            <w:tcW w:w="7766" w:type="dxa"/>
            <w:tcMar>
              <w:top w:w="0" w:type="dxa"/>
              <w:left w:w="108" w:type="dxa"/>
              <w:bottom w:w="0" w:type="dxa"/>
              <w:right w:w="108" w:type="dxa"/>
            </w:tcMar>
            <w:vAlign w:val="center"/>
          </w:tcPr>
          <w:p w:rsidR="003A0E7A" w:rsidRDefault="003C4E81">
            <w:pPr>
              <w:jc w:val="both"/>
              <w:rPr>
                <w:sz w:val="28"/>
              </w:rPr>
            </w:pPr>
            <w:r>
              <w:rPr>
                <w:sz w:val="28"/>
              </w:rPr>
              <w:t>Оценочные материалы</w:t>
            </w:r>
          </w:p>
        </w:tc>
        <w:tc>
          <w:tcPr>
            <w:tcW w:w="780" w:type="dxa"/>
            <w:tcMar>
              <w:top w:w="0" w:type="dxa"/>
              <w:left w:w="108" w:type="dxa"/>
              <w:bottom w:w="0" w:type="dxa"/>
              <w:right w:w="108" w:type="dxa"/>
            </w:tcMar>
            <w:vAlign w:val="center"/>
          </w:tcPr>
          <w:p w:rsidR="003A0E7A" w:rsidRDefault="003C4E81">
            <w:pPr>
              <w:jc w:val="center"/>
              <w:rPr>
                <w:sz w:val="28"/>
              </w:rPr>
            </w:pPr>
            <w:r>
              <w:rPr>
                <w:sz w:val="28"/>
              </w:rPr>
              <w:t>30</w:t>
            </w:r>
          </w:p>
        </w:tc>
      </w:tr>
      <w:tr w:rsidR="003A0E7A">
        <w:tc>
          <w:tcPr>
            <w:tcW w:w="809" w:type="dxa"/>
            <w:tcMar>
              <w:top w:w="0" w:type="dxa"/>
              <w:left w:w="108" w:type="dxa"/>
              <w:bottom w:w="0" w:type="dxa"/>
              <w:right w:w="108" w:type="dxa"/>
            </w:tcMar>
            <w:vAlign w:val="center"/>
          </w:tcPr>
          <w:p w:rsidR="003A0E7A" w:rsidRDefault="003C4E81">
            <w:pPr>
              <w:rPr>
                <w:b/>
                <w:sz w:val="28"/>
              </w:rPr>
            </w:pPr>
            <w:r>
              <w:rPr>
                <w:b/>
                <w:sz w:val="28"/>
              </w:rPr>
              <w:t>2.5</w:t>
            </w:r>
          </w:p>
        </w:tc>
        <w:tc>
          <w:tcPr>
            <w:tcW w:w="7766" w:type="dxa"/>
            <w:tcMar>
              <w:top w:w="0" w:type="dxa"/>
              <w:left w:w="108" w:type="dxa"/>
              <w:bottom w:w="0" w:type="dxa"/>
              <w:right w:w="108" w:type="dxa"/>
            </w:tcMar>
            <w:vAlign w:val="center"/>
          </w:tcPr>
          <w:p w:rsidR="003A0E7A" w:rsidRDefault="003C4E81">
            <w:pPr>
              <w:jc w:val="both"/>
              <w:rPr>
                <w:sz w:val="28"/>
              </w:rPr>
            </w:pPr>
            <w:r>
              <w:rPr>
                <w:sz w:val="28"/>
              </w:rPr>
              <w:t>Методические материалы</w:t>
            </w:r>
          </w:p>
        </w:tc>
        <w:tc>
          <w:tcPr>
            <w:tcW w:w="780" w:type="dxa"/>
            <w:tcMar>
              <w:top w:w="0" w:type="dxa"/>
              <w:left w:w="108" w:type="dxa"/>
              <w:bottom w:w="0" w:type="dxa"/>
              <w:right w:w="108" w:type="dxa"/>
            </w:tcMar>
            <w:vAlign w:val="center"/>
          </w:tcPr>
          <w:p w:rsidR="003A0E7A" w:rsidRDefault="003C4E81">
            <w:pPr>
              <w:jc w:val="center"/>
              <w:rPr>
                <w:sz w:val="28"/>
              </w:rPr>
            </w:pPr>
            <w:r>
              <w:rPr>
                <w:sz w:val="28"/>
              </w:rPr>
              <w:t>30</w:t>
            </w:r>
          </w:p>
        </w:tc>
      </w:tr>
      <w:tr w:rsidR="003A0E7A">
        <w:tc>
          <w:tcPr>
            <w:tcW w:w="809" w:type="dxa"/>
            <w:tcMar>
              <w:top w:w="0" w:type="dxa"/>
              <w:left w:w="108" w:type="dxa"/>
              <w:bottom w:w="0" w:type="dxa"/>
              <w:right w:w="108" w:type="dxa"/>
            </w:tcMar>
            <w:vAlign w:val="center"/>
          </w:tcPr>
          <w:p w:rsidR="003A0E7A" w:rsidRDefault="003C4E81">
            <w:pPr>
              <w:rPr>
                <w:b/>
                <w:sz w:val="28"/>
              </w:rPr>
            </w:pPr>
            <w:r>
              <w:rPr>
                <w:b/>
                <w:sz w:val="28"/>
              </w:rPr>
              <w:t>3</w:t>
            </w:r>
          </w:p>
        </w:tc>
        <w:tc>
          <w:tcPr>
            <w:tcW w:w="7766" w:type="dxa"/>
            <w:tcMar>
              <w:top w:w="0" w:type="dxa"/>
              <w:left w:w="108" w:type="dxa"/>
              <w:bottom w:w="0" w:type="dxa"/>
              <w:right w:w="108" w:type="dxa"/>
            </w:tcMar>
            <w:vAlign w:val="center"/>
          </w:tcPr>
          <w:p w:rsidR="003A0E7A" w:rsidRDefault="003C4E81">
            <w:pPr>
              <w:jc w:val="both"/>
              <w:rPr>
                <w:sz w:val="28"/>
              </w:rPr>
            </w:pPr>
            <w:r>
              <w:rPr>
                <w:sz w:val="28"/>
              </w:rPr>
              <w:t>Список литературы</w:t>
            </w:r>
          </w:p>
        </w:tc>
        <w:tc>
          <w:tcPr>
            <w:tcW w:w="780" w:type="dxa"/>
            <w:tcMar>
              <w:top w:w="0" w:type="dxa"/>
              <w:left w:w="108" w:type="dxa"/>
              <w:bottom w:w="0" w:type="dxa"/>
              <w:right w:w="108" w:type="dxa"/>
            </w:tcMar>
            <w:vAlign w:val="center"/>
          </w:tcPr>
          <w:p w:rsidR="003A0E7A" w:rsidRDefault="003C4E81">
            <w:pPr>
              <w:jc w:val="center"/>
              <w:rPr>
                <w:sz w:val="28"/>
              </w:rPr>
            </w:pPr>
            <w:r>
              <w:rPr>
                <w:sz w:val="28"/>
              </w:rPr>
              <w:t>35</w:t>
            </w:r>
          </w:p>
        </w:tc>
      </w:tr>
      <w:tr w:rsidR="003A0E7A">
        <w:trPr>
          <w:trHeight w:val="467"/>
        </w:trPr>
        <w:tc>
          <w:tcPr>
            <w:tcW w:w="809" w:type="dxa"/>
            <w:tcMar>
              <w:top w:w="0" w:type="dxa"/>
              <w:left w:w="108" w:type="dxa"/>
              <w:bottom w:w="0" w:type="dxa"/>
              <w:right w:w="108" w:type="dxa"/>
            </w:tcMar>
            <w:vAlign w:val="center"/>
          </w:tcPr>
          <w:p w:rsidR="003A0E7A" w:rsidRDefault="003C4E81">
            <w:pPr>
              <w:rPr>
                <w:b/>
                <w:sz w:val="28"/>
              </w:rPr>
            </w:pPr>
            <w:r>
              <w:rPr>
                <w:b/>
                <w:sz w:val="28"/>
              </w:rPr>
              <w:t>4</w:t>
            </w:r>
          </w:p>
        </w:tc>
        <w:tc>
          <w:tcPr>
            <w:tcW w:w="7766" w:type="dxa"/>
            <w:tcMar>
              <w:top w:w="0" w:type="dxa"/>
              <w:left w:w="108" w:type="dxa"/>
              <w:bottom w:w="0" w:type="dxa"/>
              <w:right w:w="108" w:type="dxa"/>
            </w:tcMar>
            <w:vAlign w:val="center"/>
          </w:tcPr>
          <w:p w:rsidR="003A0E7A" w:rsidRDefault="003C4E81">
            <w:pPr>
              <w:jc w:val="both"/>
              <w:rPr>
                <w:b/>
                <w:sz w:val="28"/>
              </w:rPr>
            </w:pPr>
            <w:r>
              <w:rPr>
                <w:b/>
                <w:sz w:val="28"/>
              </w:rPr>
              <w:t>Приложение</w:t>
            </w:r>
          </w:p>
        </w:tc>
        <w:tc>
          <w:tcPr>
            <w:tcW w:w="780" w:type="dxa"/>
            <w:tcMar>
              <w:top w:w="0" w:type="dxa"/>
              <w:left w:w="108" w:type="dxa"/>
              <w:bottom w:w="0" w:type="dxa"/>
              <w:right w:w="108" w:type="dxa"/>
            </w:tcMar>
            <w:vAlign w:val="center"/>
          </w:tcPr>
          <w:p w:rsidR="003A0E7A" w:rsidRDefault="003C4E81">
            <w:pPr>
              <w:jc w:val="center"/>
              <w:rPr>
                <w:sz w:val="28"/>
              </w:rPr>
            </w:pPr>
            <w:r>
              <w:rPr>
                <w:sz w:val="28"/>
              </w:rPr>
              <w:t>37</w:t>
            </w:r>
          </w:p>
        </w:tc>
      </w:tr>
    </w:tbl>
    <w:p w:rsidR="003A0E7A" w:rsidRDefault="003A0E7A">
      <w:pPr>
        <w:spacing w:line="360" w:lineRule="auto"/>
        <w:jc w:val="center"/>
        <w:rPr>
          <w:b/>
          <w:sz w:val="28"/>
        </w:rPr>
      </w:pPr>
    </w:p>
    <w:p w:rsidR="003A0E7A" w:rsidRDefault="003A0E7A">
      <w:pPr>
        <w:spacing w:line="360" w:lineRule="auto"/>
        <w:jc w:val="center"/>
        <w:rPr>
          <w:b/>
          <w:sz w:val="28"/>
        </w:rPr>
      </w:pPr>
    </w:p>
    <w:p w:rsidR="003A0E7A" w:rsidRDefault="003A0E7A">
      <w:pPr>
        <w:spacing w:line="360" w:lineRule="auto"/>
        <w:jc w:val="center"/>
        <w:rPr>
          <w:b/>
          <w:sz w:val="28"/>
        </w:rPr>
      </w:pPr>
    </w:p>
    <w:p w:rsidR="003A0E7A" w:rsidRDefault="003A0E7A">
      <w:pPr>
        <w:spacing w:line="360" w:lineRule="auto"/>
        <w:jc w:val="center"/>
        <w:rPr>
          <w:b/>
          <w:sz w:val="28"/>
        </w:rPr>
      </w:pPr>
    </w:p>
    <w:p w:rsidR="003A0E7A" w:rsidRDefault="003A0E7A">
      <w:pPr>
        <w:spacing w:line="360" w:lineRule="auto"/>
        <w:jc w:val="center"/>
        <w:rPr>
          <w:b/>
          <w:sz w:val="28"/>
        </w:rPr>
      </w:pPr>
    </w:p>
    <w:p w:rsidR="003A0E7A" w:rsidRDefault="003A0E7A">
      <w:pPr>
        <w:spacing w:line="360" w:lineRule="auto"/>
        <w:jc w:val="center"/>
        <w:rPr>
          <w:b/>
          <w:sz w:val="28"/>
        </w:rPr>
      </w:pPr>
    </w:p>
    <w:p w:rsidR="003A0E7A" w:rsidRDefault="003A0E7A">
      <w:pPr>
        <w:spacing w:line="360" w:lineRule="auto"/>
        <w:jc w:val="center"/>
        <w:rPr>
          <w:b/>
          <w:sz w:val="28"/>
        </w:rPr>
      </w:pPr>
    </w:p>
    <w:p w:rsidR="003A0E7A" w:rsidRDefault="003A0E7A">
      <w:pPr>
        <w:spacing w:line="360" w:lineRule="auto"/>
        <w:jc w:val="center"/>
        <w:rPr>
          <w:b/>
          <w:sz w:val="28"/>
        </w:rPr>
      </w:pPr>
    </w:p>
    <w:p w:rsidR="003A0E7A" w:rsidRDefault="003A0E7A">
      <w:pPr>
        <w:spacing w:line="360" w:lineRule="auto"/>
        <w:jc w:val="center"/>
        <w:rPr>
          <w:b/>
          <w:sz w:val="28"/>
        </w:rPr>
      </w:pPr>
    </w:p>
    <w:p w:rsidR="003A0E7A" w:rsidRDefault="003A0E7A">
      <w:pPr>
        <w:spacing w:line="360" w:lineRule="auto"/>
        <w:jc w:val="center"/>
        <w:rPr>
          <w:b/>
          <w:sz w:val="28"/>
        </w:rPr>
      </w:pPr>
    </w:p>
    <w:p w:rsidR="003A0E7A" w:rsidRDefault="003A0E7A">
      <w:pPr>
        <w:spacing w:line="360" w:lineRule="auto"/>
        <w:jc w:val="center"/>
        <w:rPr>
          <w:b/>
          <w:sz w:val="28"/>
        </w:rPr>
      </w:pPr>
    </w:p>
    <w:p w:rsidR="003A0E7A" w:rsidRDefault="003A0E7A">
      <w:pPr>
        <w:spacing w:line="360" w:lineRule="auto"/>
        <w:jc w:val="center"/>
        <w:rPr>
          <w:b/>
          <w:sz w:val="28"/>
        </w:rPr>
      </w:pPr>
    </w:p>
    <w:p w:rsidR="003A0E7A" w:rsidRDefault="003A0E7A">
      <w:pPr>
        <w:spacing w:line="360" w:lineRule="auto"/>
        <w:jc w:val="center"/>
        <w:rPr>
          <w:b/>
          <w:sz w:val="28"/>
        </w:rPr>
      </w:pPr>
    </w:p>
    <w:p w:rsidR="003A0E7A" w:rsidRDefault="003A0E7A">
      <w:pPr>
        <w:jc w:val="center"/>
        <w:rPr>
          <w:sz w:val="28"/>
        </w:rPr>
      </w:pPr>
    </w:p>
    <w:p w:rsidR="003A0E7A" w:rsidRDefault="003A0E7A">
      <w:pPr>
        <w:spacing w:line="360" w:lineRule="auto"/>
        <w:jc w:val="center"/>
        <w:rPr>
          <w:b/>
          <w:sz w:val="28"/>
        </w:rPr>
      </w:pPr>
    </w:p>
    <w:p w:rsidR="003A0E7A" w:rsidRDefault="003A0E7A">
      <w:pPr>
        <w:spacing w:line="360" w:lineRule="auto"/>
        <w:jc w:val="center"/>
        <w:rPr>
          <w:b/>
          <w:sz w:val="28"/>
        </w:rPr>
      </w:pPr>
    </w:p>
    <w:p w:rsidR="003A0E7A" w:rsidRDefault="003A0E7A">
      <w:pPr>
        <w:spacing w:line="360" w:lineRule="auto"/>
        <w:jc w:val="center"/>
        <w:rPr>
          <w:b/>
          <w:sz w:val="28"/>
        </w:rPr>
      </w:pPr>
    </w:p>
    <w:p w:rsidR="003A0E7A" w:rsidRDefault="003A0E7A">
      <w:pPr>
        <w:spacing w:line="360" w:lineRule="auto"/>
        <w:jc w:val="center"/>
        <w:rPr>
          <w:b/>
          <w:sz w:val="28"/>
        </w:rPr>
      </w:pPr>
    </w:p>
    <w:p w:rsidR="003A0E7A" w:rsidRDefault="003C4E81">
      <w:pPr>
        <w:spacing w:line="360" w:lineRule="auto"/>
        <w:jc w:val="center"/>
        <w:rPr>
          <w:b/>
          <w:sz w:val="28"/>
        </w:rPr>
      </w:pPr>
      <w:r>
        <w:rPr>
          <w:b/>
          <w:sz w:val="28"/>
        </w:rPr>
        <w:t>РАЗДЕЛ № 1 Комплекс основных характеристик программы</w:t>
      </w:r>
    </w:p>
    <w:p w:rsidR="003A0E7A" w:rsidRDefault="003C4E81">
      <w:pPr>
        <w:spacing w:line="360" w:lineRule="auto"/>
        <w:jc w:val="center"/>
        <w:rPr>
          <w:b/>
          <w:sz w:val="28"/>
        </w:rPr>
      </w:pPr>
      <w:r>
        <w:rPr>
          <w:b/>
          <w:sz w:val="28"/>
        </w:rPr>
        <w:t>1.1.Пояснительная записка</w:t>
      </w:r>
    </w:p>
    <w:p w:rsidR="003A0E7A" w:rsidRDefault="003C4E81">
      <w:pPr>
        <w:spacing w:line="360" w:lineRule="auto"/>
        <w:ind w:firstLine="709"/>
        <w:jc w:val="center"/>
        <w:rPr>
          <w:b/>
          <w:sz w:val="28"/>
        </w:rPr>
      </w:pPr>
      <w:r>
        <w:rPr>
          <w:b/>
          <w:sz w:val="28"/>
        </w:rPr>
        <w:t>1.1.1 Направленность (профиль) программы</w:t>
      </w:r>
    </w:p>
    <w:p w:rsidR="003A0E7A" w:rsidRDefault="003C4E81">
      <w:pPr>
        <w:spacing w:line="360" w:lineRule="auto"/>
        <w:ind w:firstLine="709"/>
        <w:jc w:val="both"/>
        <w:rPr>
          <w:b/>
          <w:i/>
          <w:sz w:val="28"/>
        </w:rPr>
      </w:pPr>
      <w:r>
        <w:rPr>
          <w:sz w:val="28"/>
        </w:rPr>
        <w:t xml:space="preserve">Дополнительная общеобразовательная общеразвивающая программа "Буратино" имеет </w:t>
      </w:r>
      <w:r>
        <w:rPr>
          <w:b/>
          <w:i/>
          <w:sz w:val="28"/>
        </w:rPr>
        <w:t>художественную направленность.</w:t>
      </w:r>
    </w:p>
    <w:p w:rsidR="003A0E7A" w:rsidRDefault="003C4E81">
      <w:pPr>
        <w:pStyle w:val="ConsPlusNonformat"/>
        <w:spacing w:line="360" w:lineRule="auto"/>
        <w:ind w:firstLine="709"/>
        <w:jc w:val="both"/>
        <w:rPr>
          <w:rFonts w:ascii="Times New Roman" w:hAnsi="Times New Roman"/>
          <w:sz w:val="28"/>
        </w:rPr>
      </w:pPr>
      <w:r>
        <w:rPr>
          <w:rFonts w:ascii="Times New Roman" w:hAnsi="Times New Roman"/>
          <w:sz w:val="28"/>
        </w:rPr>
        <w:t>Дополнительная общеобразовательная общеразвивающая программа "Буратино" (далее –  Программа)  является:</w:t>
      </w:r>
    </w:p>
    <w:p w:rsidR="003A0E7A" w:rsidRDefault="003C4E81">
      <w:pPr>
        <w:pStyle w:val="a5"/>
        <w:spacing w:after="0" w:line="360" w:lineRule="auto"/>
        <w:ind w:left="0" w:firstLine="709"/>
        <w:rPr>
          <w:rFonts w:ascii="Times New Roman" w:hAnsi="Times New Roman"/>
          <w:i/>
          <w:sz w:val="28"/>
        </w:rPr>
      </w:pPr>
      <w:r>
        <w:rPr>
          <w:rFonts w:ascii="Times New Roman" w:hAnsi="Times New Roman"/>
          <w:b/>
          <w:i/>
          <w:sz w:val="28"/>
        </w:rPr>
        <w:t>- по уровню разработки</w:t>
      </w:r>
      <w:r>
        <w:rPr>
          <w:rFonts w:ascii="Times New Roman" w:hAnsi="Times New Roman"/>
          <w:b/>
          <w:sz w:val="28"/>
        </w:rPr>
        <w:t>:</w:t>
      </w:r>
      <w:r>
        <w:rPr>
          <w:rFonts w:ascii="Times New Roman" w:hAnsi="Times New Roman"/>
          <w:sz w:val="28"/>
        </w:rPr>
        <w:t xml:space="preserve"> модифицированная;</w:t>
      </w:r>
    </w:p>
    <w:p w:rsidR="003A0E7A" w:rsidRDefault="003C4E81">
      <w:pPr>
        <w:spacing w:line="360" w:lineRule="auto"/>
        <w:ind w:firstLine="709"/>
        <w:jc w:val="both"/>
        <w:rPr>
          <w:sz w:val="28"/>
        </w:rPr>
      </w:pPr>
      <w:r>
        <w:rPr>
          <w:b/>
          <w:sz w:val="28"/>
        </w:rPr>
        <w:t xml:space="preserve">– по сроку реализации </w:t>
      </w:r>
      <w:r>
        <w:rPr>
          <w:sz w:val="28"/>
        </w:rPr>
        <w:t>– краткосрочная, реализуется в течение одного года;</w:t>
      </w:r>
    </w:p>
    <w:p w:rsidR="003A0E7A" w:rsidRDefault="003C4E81">
      <w:pPr>
        <w:spacing w:line="360" w:lineRule="auto"/>
        <w:ind w:firstLine="709"/>
        <w:rPr>
          <w:sz w:val="28"/>
        </w:rPr>
      </w:pPr>
      <w:r>
        <w:rPr>
          <w:b/>
          <w:i/>
          <w:sz w:val="28"/>
        </w:rPr>
        <w:t xml:space="preserve">- по уровню реализации: </w:t>
      </w:r>
      <w:r>
        <w:rPr>
          <w:sz w:val="28"/>
        </w:rPr>
        <w:t>программа рассчитана на реализацию с детьми младшего школьного возраста.</w:t>
      </w:r>
    </w:p>
    <w:p w:rsidR="003A0E7A" w:rsidRDefault="003C4E81">
      <w:pPr>
        <w:tabs>
          <w:tab w:val="left" w:pos="993"/>
        </w:tabs>
        <w:spacing w:line="360" w:lineRule="auto"/>
        <w:ind w:firstLine="709"/>
        <w:jc w:val="both"/>
        <w:rPr>
          <w:sz w:val="28"/>
          <w:highlight w:val="white"/>
        </w:rPr>
      </w:pPr>
      <w:r>
        <w:rPr>
          <w:sz w:val="28"/>
        </w:rPr>
        <w:t>Программа составлена в соответствии с требованиями следующих нормативных документов:</w:t>
      </w:r>
    </w:p>
    <w:p w:rsidR="003A0E7A" w:rsidRDefault="003C4E81">
      <w:pPr>
        <w:numPr>
          <w:ilvl w:val="0"/>
          <w:numId w:val="1"/>
        </w:numPr>
        <w:tabs>
          <w:tab w:val="left" w:pos="993"/>
        </w:tabs>
        <w:spacing w:line="360" w:lineRule="auto"/>
        <w:ind w:left="0" w:firstLine="709"/>
        <w:contextualSpacing/>
        <w:jc w:val="both"/>
        <w:rPr>
          <w:sz w:val="28"/>
          <w:highlight w:val="white"/>
        </w:rPr>
      </w:pPr>
      <w:r>
        <w:rPr>
          <w:sz w:val="28"/>
        </w:rPr>
        <w:t>Федеральным Законом «Об образовании в Российской Федерации» (№ 273-ФЗ от 29 декабря 2012 г.);</w:t>
      </w:r>
    </w:p>
    <w:p w:rsidR="003A0E7A" w:rsidRDefault="003C4E81">
      <w:pPr>
        <w:numPr>
          <w:ilvl w:val="0"/>
          <w:numId w:val="1"/>
        </w:numPr>
        <w:tabs>
          <w:tab w:val="left" w:pos="993"/>
        </w:tabs>
        <w:spacing w:line="360" w:lineRule="auto"/>
        <w:ind w:left="0" w:firstLine="709"/>
        <w:contextualSpacing/>
        <w:jc w:val="both"/>
        <w:rPr>
          <w:sz w:val="28"/>
          <w:highlight w:val="white"/>
        </w:rPr>
      </w:pPr>
      <w:r>
        <w:rPr>
          <w:sz w:val="28"/>
          <w:highlight w:val="white"/>
        </w:rPr>
        <w:t>Национальным проектом «Образование» (утвержден президиумом Совета при Президенте РФ по стратегическому развитию и национальным проектам от 03.09.2018 г. протокол № 10);</w:t>
      </w:r>
    </w:p>
    <w:p w:rsidR="003A0E7A" w:rsidRDefault="003C4E81">
      <w:pPr>
        <w:numPr>
          <w:ilvl w:val="0"/>
          <w:numId w:val="1"/>
        </w:numPr>
        <w:tabs>
          <w:tab w:val="left" w:pos="993"/>
        </w:tabs>
        <w:spacing w:line="360" w:lineRule="auto"/>
        <w:ind w:left="0" w:firstLine="709"/>
        <w:jc w:val="both"/>
        <w:rPr>
          <w:sz w:val="28"/>
          <w:highlight w:val="white"/>
        </w:rPr>
      </w:pPr>
      <w:r>
        <w:rPr>
          <w:sz w:val="28"/>
          <w:highlight w:val="white"/>
        </w:rPr>
        <w:t>Федеральным проектом «Успех каждого ребенка» Национального проекта «Образование» (утвержден президиумом Совета при Президенте РФ по стратегическому развитию и национальным проектам от 03.09.2018 г. протокол № 10).</w:t>
      </w:r>
    </w:p>
    <w:p w:rsidR="003A0E7A" w:rsidRDefault="003C4E81">
      <w:pPr>
        <w:numPr>
          <w:ilvl w:val="0"/>
          <w:numId w:val="1"/>
        </w:numPr>
        <w:tabs>
          <w:tab w:val="left" w:pos="993"/>
        </w:tabs>
        <w:spacing w:line="360" w:lineRule="auto"/>
        <w:ind w:left="0" w:firstLine="709"/>
        <w:jc w:val="both"/>
        <w:rPr>
          <w:sz w:val="28"/>
          <w:highlight w:val="white"/>
        </w:rPr>
      </w:pPr>
      <w:r>
        <w:rPr>
          <w:sz w:val="28"/>
          <w:highlight w:val="white"/>
        </w:rPr>
        <w:t xml:space="preserve"> Федеральным проектом «Патриотическое воспитание» Национального проекта «Образование» (утвержден президиумом Совета при Президенте РФ по стратегическому развитию и национальным проектам от 03.09.2018 г. протокол № 10)</w:t>
      </w:r>
    </w:p>
    <w:p w:rsidR="003A0E7A" w:rsidRDefault="003C4E81">
      <w:pPr>
        <w:numPr>
          <w:ilvl w:val="0"/>
          <w:numId w:val="1"/>
        </w:numPr>
        <w:tabs>
          <w:tab w:val="left" w:pos="993"/>
        </w:tabs>
        <w:spacing w:line="360" w:lineRule="auto"/>
        <w:ind w:left="0" w:firstLine="709"/>
        <w:contextualSpacing/>
        <w:jc w:val="both"/>
        <w:rPr>
          <w:sz w:val="28"/>
          <w:highlight w:val="white"/>
        </w:rPr>
      </w:pPr>
      <w:r>
        <w:rPr>
          <w:sz w:val="28"/>
          <w:highlight w:val="white"/>
        </w:rPr>
        <w:t>Концепцией развития дополнительного образования детей до 2030 года (утверждена распоряжением Правительства РФ от 31.03.2022 г. № 678-р);</w:t>
      </w:r>
    </w:p>
    <w:p w:rsidR="003A0E7A" w:rsidRDefault="003C4E81">
      <w:pPr>
        <w:numPr>
          <w:ilvl w:val="0"/>
          <w:numId w:val="1"/>
        </w:numPr>
        <w:tabs>
          <w:tab w:val="left" w:pos="993"/>
        </w:tabs>
        <w:spacing w:line="360" w:lineRule="auto"/>
        <w:ind w:left="0" w:firstLine="709"/>
        <w:contextualSpacing/>
        <w:jc w:val="both"/>
        <w:rPr>
          <w:sz w:val="28"/>
          <w:highlight w:val="white"/>
        </w:rPr>
      </w:pPr>
      <w:r>
        <w:rPr>
          <w:sz w:val="28"/>
          <w:highlight w:val="white"/>
        </w:rPr>
        <w:lastRenderedPageBreak/>
        <w:t xml:space="preserve">Стратегией развития воспитания в РФ на период до 2025 года (распоряжение Правительства РФ от 29 мая 2015 г. № 996-р); </w:t>
      </w:r>
    </w:p>
    <w:p w:rsidR="003A0E7A" w:rsidRDefault="003C4E81">
      <w:pPr>
        <w:numPr>
          <w:ilvl w:val="0"/>
          <w:numId w:val="1"/>
        </w:numPr>
        <w:tabs>
          <w:tab w:val="left" w:pos="993"/>
        </w:tabs>
        <w:spacing w:line="360" w:lineRule="auto"/>
        <w:ind w:left="0" w:firstLine="709"/>
        <w:jc w:val="both"/>
        <w:rPr>
          <w:sz w:val="28"/>
          <w:highlight w:val="white"/>
        </w:rPr>
      </w:pPr>
      <w:r>
        <w:rPr>
          <w:sz w:val="28"/>
          <w:highlight w:val="white"/>
        </w:rPr>
        <w:t>Приказом Министерства просвещения РФ «Об утверждении Целевой модели развития региональных систем дополнительного образования детей» (от 03.09.2019 г. № 467);</w:t>
      </w:r>
    </w:p>
    <w:p w:rsidR="003A0E7A" w:rsidRDefault="003C4E81">
      <w:pPr>
        <w:numPr>
          <w:ilvl w:val="0"/>
          <w:numId w:val="1"/>
        </w:numPr>
        <w:tabs>
          <w:tab w:val="left" w:pos="993"/>
        </w:tabs>
        <w:spacing w:line="360" w:lineRule="auto"/>
        <w:ind w:left="0" w:firstLine="709"/>
        <w:jc w:val="both"/>
        <w:rPr>
          <w:sz w:val="28"/>
          <w:highlight w:val="white"/>
        </w:rPr>
      </w:pPr>
      <w:r>
        <w:rPr>
          <w:sz w:val="28"/>
          <w:highlight w:val="white"/>
        </w:rPr>
        <w:t xml:space="preserve">Приказом Министерства просвещения РФ «Об утверждении </w:t>
      </w:r>
      <w:hyperlink r:id="rId8" w:anchor="6560IO" w:history="1">
        <w:r>
          <w:rPr>
            <w:sz w:val="28"/>
            <w:highlight w:val="white"/>
          </w:rPr>
          <w:t>Порядка организации и осуществления образовательной деятельности по дополнительным общеобразовательным программам</w:t>
        </w:r>
      </w:hyperlink>
      <w:r>
        <w:rPr>
          <w:sz w:val="28"/>
          <w:highlight w:val="white"/>
        </w:rPr>
        <w:t>» (от 27.07.2022 г. № 629);</w:t>
      </w:r>
    </w:p>
    <w:p w:rsidR="003A0E7A" w:rsidRDefault="003C4E81">
      <w:pPr>
        <w:numPr>
          <w:ilvl w:val="0"/>
          <w:numId w:val="1"/>
        </w:numPr>
        <w:tabs>
          <w:tab w:val="left" w:pos="993"/>
        </w:tabs>
        <w:spacing w:line="360" w:lineRule="auto"/>
        <w:ind w:left="0" w:firstLine="709"/>
        <w:contextualSpacing/>
        <w:jc w:val="both"/>
        <w:rPr>
          <w:sz w:val="28"/>
          <w:highlight w:val="white"/>
        </w:rPr>
      </w:pPr>
      <w:r>
        <w:rPr>
          <w:sz w:val="28"/>
          <w:highlight w:val="white"/>
        </w:rPr>
        <w:t>Постановлением Правительства Оренбургской области «О реализации мероприятий по внедрению целевой модели развития системы дополнительного образования детей Оренбургской области» (от 04.07.2019 г. № 485 - пп);</w:t>
      </w:r>
    </w:p>
    <w:p w:rsidR="003A0E7A" w:rsidRDefault="003C4E81">
      <w:pPr>
        <w:numPr>
          <w:ilvl w:val="0"/>
          <w:numId w:val="1"/>
        </w:numPr>
        <w:tabs>
          <w:tab w:val="left" w:pos="993"/>
        </w:tabs>
        <w:spacing w:line="360" w:lineRule="auto"/>
        <w:ind w:left="0" w:firstLine="709"/>
        <w:contextualSpacing/>
        <w:jc w:val="both"/>
        <w:rPr>
          <w:sz w:val="28"/>
          <w:highlight w:val="white"/>
        </w:rPr>
      </w:pPr>
      <w:r>
        <w:rPr>
          <w:sz w:val="28"/>
          <w:highlight w:val="white"/>
        </w:rPr>
        <w:t>Постановлением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28.09.2020 г. № 28);</w:t>
      </w:r>
    </w:p>
    <w:p w:rsidR="003A0E7A" w:rsidRDefault="003C4E81">
      <w:pPr>
        <w:numPr>
          <w:ilvl w:val="0"/>
          <w:numId w:val="1"/>
        </w:numPr>
        <w:tabs>
          <w:tab w:val="left" w:pos="993"/>
        </w:tabs>
        <w:spacing w:line="360" w:lineRule="auto"/>
        <w:ind w:left="0" w:firstLine="709"/>
        <w:contextualSpacing/>
        <w:jc w:val="both"/>
        <w:rPr>
          <w:sz w:val="28"/>
          <w:highlight w:val="white"/>
        </w:rPr>
      </w:pPr>
      <w:r>
        <w:rPr>
          <w:sz w:val="28"/>
          <w:highlight w:val="white"/>
        </w:rPr>
        <w:t xml:space="preserve">Постановлением Главного государственного санитарного врача РФ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(от 28.01.2021 г. № 2)(разд.VI.«Гигиенические нормативы по устройству, содержанию и режиму работы организаций воспитания и обучения, отдыха и оздоровления детей и молодежи»); </w:t>
      </w:r>
    </w:p>
    <w:p w:rsidR="003A0E7A" w:rsidRDefault="003C4E81">
      <w:pPr>
        <w:numPr>
          <w:ilvl w:val="0"/>
          <w:numId w:val="1"/>
        </w:numPr>
        <w:tabs>
          <w:tab w:val="left" w:pos="993"/>
        </w:tabs>
        <w:spacing w:line="360" w:lineRule="auto"/>
        <w:ind w:left="0" w:firstLine="709"/>
        <w:contextualSpacing/>
        <w:jc w:val="both"/>
        <w:rPr>
          <w:sz w:val="28"/>
          <w:highlight w:val="white"/>
        </w:rPr>
      </w:pPr>
      <w:r>
        <w:rPr>
          <w:sz w:val="28"/>
          <w:highlight w:val="white"/>
        </w:rPr>
        <w:t>Письмом Министерства просвещения России от 31.01.2022 г. № ДГ-245/06 «О направлении методических рекомендаций (вместе с «Методическими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w:t>
      </w:r>
    </w:p>
    <w:p w:rsidR="003A0E7A" w:rsidRDefault="003C4E81">
      <w:pPr>
        <w:numPr>
          <w:ilvl w:val="0"/>
          <w:numId w:val="2"/>
        </w:numPr>
        <w:tabs>
          <w:tab w:val="left" w:pos="720"/>
          <w:tab w:val="left" w:pos="993"/>
          <w:tab w:val="left" w:pos="1418"/>
        </w:tabs>
        <w:spacing w:line="360" w:lineRule="auto"/>
        <w:ind w:left="0" w:firstLine="709"/>
        <w:contextualSpacing/>
        <w:jc w:val="both"/>
        <w:rPr>
          <w:sz w:val="28"/>
        </w:rPr>
      </w:pPr>
      <w:r>
        <w:rPr>
          <w:sz w:val="28"/>
          <w:highlight w:val="white"/>
        </w:rPr>
        <w:lastRenderedPageBreak/>
        <w:t>Рабочей концепции одаренности. Министерство образования РФ, Федеральная целевая программа «Одаренные дети», 2003 г.;</w:t>
      </w:r>
    </w:p>
    <w:p w:rsidR="003A0E7A" w:rsidRDefault="003C4E81">
      <w:pPr>
        <w:numPr>
          <w:ilvl w:val="0"/>
          <w:numId w:val="2"/>
        </w:numPr>
        <w:tabs>
          <w:tab w:val="left" w:pos="720"/>
          <w:tab w:val="left" w:pos="993"/>
          <w:tab w:val="left" w:pos="1418"/>
        </w:tabs>
        <w:spacing w:line="360" w:lineRule="auto"/>
        <w:ind w:left="0" w:firstLine="709"/>
        <w:contextualSpacing/>
        <w:jc w:val="both"/>
        <w:rPr>
          <w:sz w:val="28"/>
        </w:rPr>
      </w:pPr>
      <w:r>
        <w:rPr>
          <w:sz w:val="28"/>
        </w:rPr>
        <w:t>Уставом МБУДО «Центр творческого развития» Соль-Илецкого городского округа (утверждён Приказом управления образования администрации МО Соль-Илецкого городского округа Оренбургской области №16 от 14.01.2020 г.).</w:t>
      </w:r>
    </w:p>
    <w:p w:rsidR="003A0E7A" w:rsidRDefault="003C4E81">
      <w:pPr>
        <w:widowControl w:val="0"/>
        <w:spacing w:line="360" w:lineRule="auto"/>
        <w:ind w:firstLine="709"/>
        <w:jc w:val="both"/>
        <w:rPr>
          <w:b/>
          <w:sz w:val="28"/>
        </w:rPr>
      </w:pPr>
      <w:r>
        <w:rPr>
          <w:b/>
          <w:sz w:val="28"/>
        </w:rPr>
        <w:t>Характеристика проектов, в соответствии с направлением деятельности:</w:t>
      </w:r>
    </w:p>
    <w:p w:rsidR="003A0E7A" w:rsidRDefault="003C4E81">
      <w:pPr>
        <w:spacing w:line="360" w:lineRule="auto"/>
        <w:ind w:firstLine="709"/>
        <w:jc w:val="both"/>
        <w:rPr>
          <w:sz w:val="28"/>
        </w:rPr>
      </w:pPr>
      <w:r>
        <w:rPr>
          <w:sz w:val="28"/>
        </w:rPr>
        <w:t>Федеральный проект «Успех каждого ребенка» направлен на создание и работу системы выявления, поддержки и развития способностей и талантов детей и молодежи. В рамках проекта ведется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и ранней профориентации обучающихся.</w:t>
      </w:r>
    </w:p>
    <w:p w:rsidR="003A0E7A" w:rsidRDefault="003C4E81">
      <w:pPr>
        <w:spacing w:line="360" w:lineRule="auto"/>
        <w:ind w:firstLine="720"/>
        <w:jc w:val="both"/>
        <w:rPr>
          <w:sz w:val="28"/>
        </w:rPr>
      </w:pPr>
      <w:r>
        <w:rPr>
          <w:sz w:val="28"/>
        </w:rPr>
        <w:t>Программа предназначена для реализации в рамках ПФДО.</w:t>
      </w:r>
    </w:p>
    <w:p w:rsidR="003A0E7A" w:rsidRDefault="003A0E7A">
      <w:pPr>
        <w:spacing w:line="360" w:lineRule="auto"/>
        <w:ind w:firstLine="720"/>
        <w:jc w:val="both"/>
        <w:rPr>
          <w:sz w:val="28"/>
        </w:rPr>
      </w:pPr>
    </w:p>
    <w:p w:rsidR="003A0E7A" w:rsidRDefault="003C4E81">
      <w:pPr>
        <w:spacing w:line="360" w:lineRule="auto"/>
        <w:ind w:left="709"/>
        <w:jc w:val="center"/>
        <w:rPr>
          <w:b/>
          <w:sz w:val="28"/>
        </w:rPr>
      </w:pPr>
      <w:r>
        <w:rPr>
          <w:b/>
          <w:sz w:val="28"/>
        </w:rPr>
        <w:t>1.1.2. Уровень освоения</w:t>
      </w:r>
    </w:p>
    <w:p w:rsidR="003A0E7A" w:rsidRDefault="003C4E81">
      <w:pPr>
        <w:spacing w:line="360" w:lineRule="auto"/>
        <w:ind w:firstLine="709"/>
        <w:jc w:val="both"/>
        <w:rPr>
          <w:i/>
          <w:sz w:val="28"/>
        </w:rPr>
      </w:pPr>
      <w:r>
        <w:rPr>
          <w:sz w:val="28"/>
        </w:rPr>
        <w:t xml:space="preserve">Дополнительная общеобразовательная общеразвивающая программа "Буратино" предполагает освоение материала на </w:t>
      </w:r>
      <w:r>
        <w:rPr>
          <w:i/>
          <w:sz w:val="28"/>
        </w:rPr>
        <w:t xml:space="preserve">стартовом, базовом </w:t>
      </w:r>
      <w:r>
        <w:rPr>
          <w:sz w:val="28"/>
        </w:rPr>
        <w:t>уровнях.</w:t>
      </w:r>
    </w:p>
    <w:p w:rsidR="003A0E7A" w:rsidRDefault="003C4E81">
      <w:pPr>
        <w:spacing w:line="360" w:lineRule="auto"/>
        <w:ind w:firstLine="709"/>
        <w:jc w:val="both"/>
        <w:rPr>
          <w:sz w:val="28"/>
        </w:rPr>
      </w:pPr>
      <w:r>
        <w:rPr>
          <w:i/>
          <w:sz w:val="28"/>
        </w:rPr>
        <w:t>Стартовый уровень</w:t>
      </w:r>
      <w:r>
        <w:rPr>
          <w:sz w:val="28"/>
        </w:rPr>
        <w:t xml:space="preserve"> предполагает первичное знакомство с театральным искусством, использование и реализацию общедоступных и универсальных форм организации материала, минимальную сложность предлагаемого для усвоения содержания программы.</w:t>
      </w:r>
    </w:p>
    <w:p w:rsidR="003A0E7A" w:rsidRDefault="003C4E81">
      <w:pPr>
        <w:spacing w:before="100" w:after="100" w:line="360" w:lineRule="auto"/>
        <w:ind w:firstLine="709"/>
        <w:jc w:val="both"/>
        <w:rPr>
          <w:i/>
          <w:color w:val="FF0000"/>
          <w:sz w:val="28"/>
        </w:rPr>
      </w:pPr>
      <w:r>
        <w:rPr>
          <w:i/>
          <w:sz w:val="28"/>
        </w:rPr>
        <w:t xml:space="preserve">Базовый уровень </w:t>
      </w:r>
      <w:r>
        <w:rPr>
          <w:color w:val="000000" w:themeColor="text1"/>
          <w:sz w:val="28"/>
        </w:rPr>
        <w:t xml:space="preserve">предполагает </w:t>
      </w:r>
      <w:r>
        <w:rPr>
          <w:sz w:val="28"/>
        </w:rPr>
        <w:t>использование и реализацию таких форм организации материала, которые допускают освоение углубленных знаний и умений в области театрального искусства:отработка дикции,  мизансцены, разработка сценариев, постановка сказок, эпизодов из литературных произведений, спектаклей.</w:t>
      </w:r>
    </w:p>
    <w:p w:rsidR="003A0E7A" w:rsidRDefault="003A0E7A">
      <w:pPr>
        <w:spacing w:line="360" w:lineRule="auto"/>
        <w:ind w:firstLine="709"/>
        <w:jc w:val="center"/>
        <w:outlineLvl w:val="1"/>
        <w:rPr>
          <w:b/>
          <w:color w:val="FF0000"/>
          <w:sz w:val="28"/>
        </w:rPr>
      </w:pPr>
    </w:p>
    <w:p w:rsidR="003A0E7A" w:rsidRDefault="003C4E81">
      <w:pPr>
        <w:spacing w:line="360" w:lineRule="auto"/>
        <w:ind w:firstLine="709"/>
        <w:jc w:val="center"/>
        <w:outlineLvl w:val="1"/>
        <w:rPr>
          <w:b/>
          <w:sz w:val="28"/>
        </w:rPr>
      </w:pPr>
      <w:r>
        <w:rPr>
          <w:b/>
          <w:sz w:val="28"/>
        </w:rPr>
        <w:lastRenderedPageBreak/>
        <w:t>1.1.3. Актуальность программы</w:t>
      </w:r>
    </w:p>
    <w:p w:rsidR="003A0E7A" w:rsidRDefault="003C4E81">
      <w:pPr>
        <w:spacing w:line="360" w:lineRule="auto"/>
        <w:ind w:firstLine="709"/>
        <w:jc w:val="both"/>
        <w:outlineLvl w:val="1"/>
        <w:rPr>
          <w:sz w:val="28"/>
        </w:rPr>
      </w:pPr>
      <w:r>
        <w:rPr>
          <w:sz w:val="28"/>
        </w:rPr>
        <w:t>Развитие художественно-творческих способностей личности была и остается одной из актуальных проблем педагогики и психологии. В любой исторический отрезок времени  остро ощущается необходимость в творческих личностях, способных самостоятельно, по-новому разрешать возникшие трудности. 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место в котором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w:t>
      </w:r>
    </w:p>
    <w:p w:rsidR="003A0E7A" w:rsidRDefault="003C4E81">
      <w:pPr>
        <w:spacing w:line="360" w:lineRule="auto"/>
        <w:ind w:firstLine="709"/>
        <w:jc w:val="both"/>
        <w:rPr>
          <w:sz w:val="28"/>
        </w:rPr>
      </w:pPr>
      <w:r>
        <w:rPr>
          <w:sz w:val="28"/>
        </w:rPr>
        <w:t xml:space="preserve">Театральная деятельность имеет большое значение для развития творческих способностей детей. Начиная с младшего школьного возраста и продолжаясь в подростковом, она позволяет активизировать словарь, развивает связную монологическую и диалогическую речь, формирует умение организовывать общение со сверстниками, умение выражать свои эмоции и правильно понимать эмоциональное состояние собеседника. </w:t>
      </w:r>
    </w:p>
    <w:p w:rsidR="003A0E7A" w:rsidRDefault="003C4E81">
      <w:pPr>
        <w:spacing w:line="360" w:lineRule="auto"/>
        <w:ind w:firstLine="709"/>
        <w:jc w:val="both"/>
        <w:rPr>
          <w:sz w:val="28"/>
          <w:highlight w:val="white"/>
        </w:rPr>
      </w:pPr>
      <w:r>
        <w:rPr>
          <w:b/>
          <w:sz w:val="28"/>
        </w:rPr>
        <w:t xml:space="preserve">Педагогическая целесообразность </w:t>
      </w:r>
      <w:r>
        <w:rPr>
          <w:sz w:val="28"/>
        </w:rPr>
        <w:t xml:space="preserve">заключается в том, что </w:t>
      </w:r>
      <w:r>
        <w:rPr>
          <w:sz w:val="28"/>
          <w:highlight w:val="white"/>
        </w:rPr>
        <w:t>в программе систематизированы средства и методы театрально-игровой деятельности, распределены в соответствии с психолого-педагогическими особенностями младшего школьного возраста.</w:t>
      </w:r>
    </w:p>
    <w:p w:rsidR="003A0E7A" w:rsidRDefault="003A0E7A">
      <w:pPr>
        <w:spacing w:line="360" w:lineRule="auto"/>
        <w:ind w:firstLine="709"/>
        <w:jc w:val="both"/>
        <w:outlineLvl w:val="1"/>
        <w:rPr>
          <w:b/>
          <w:sz w:val="28"/>
        </w:rPr>
      </w:pPr>
    </w:p>
    <w:p w:rsidR="003A0E7A" w:rsidRDefault="003C4E81">
      <w:pPr>
        <w:spacing w:line="360" w:lineRule="auto"/>
        <w:ind w:firstLine="709"/>
        <w:jc w:val="center"/>
        <w:outlineLvl w:val="1"/>
        <w:rPr>
          <w:b/>
          <w:sz w:val="28"/>
        </w:rPr>
      </w:pPr>
      <w:r>
        <w:rPr>
          <w:b/>
          <w:sz w:val="28"/>
        </w:rPr>
        <w:t>1.1.4. Отличительные характеристики программы</w:t>
      </w:r>
    </w:p>
    <w:p w:rsidR="003A0E7A" w:rsidRDefault="003C4E81">
      <w:pPr>
        <w:spacing w:line="360" w:lineRule="auto"/>
        <w:ind w:firstLine="709"/>
        <w:jc w:val="both"/>
        <w:rPr>
          <w:sz w:val="28"/>
        </w:rPr>
      </w:pPr>
      <w:r>
        <w:rPr>
          <w:spacing w:val="-3"/>
          <w:sz w:val="28"/>
        </w:rPr>
        <w:t>При составлении программы проанализированы</w:t>
      </w:r>
      <w:r>
        <w:rPr>
          <w:sz w:val="28"/>
        </w:rPr>
        <w:t xml:space="preserve"> следующие программы:</w:t>
      </w:r>
    </w:p>
    <w:p w:rsidR="003A0E7A" w:rsidRDefault="003C4E81">
      <w:pPr>
        <w:spacing w:line="360" w:lineRule="auto"/>
        <w:ind w:firstLine="709"/>
        <w:jc w:val="both"/>
        <w:outlineLvl w:val="1"/>
        <w:rPr>
          <w:sz w:val="28"/>
        </w:rPr>
      </w:pPr>
      <w:r>
        <w:rPr>
          <w:sz w:val="28"/>
        </w:rPr>
        <w:t>- «Театр» (И.А. Генералова, Сборник программ Образовательная система «Школа 2100»);</w:t>
      </w:r>
    </w:p>
    <w:p w:rsidR="003A0E7A" w:rsidRDefault="003C4E81">
      <w:pPr>
        <w:spacing w:line="360" w:lineRule="auto"/>
        <w:ind w:firstLine="709"/>
        <w:jc w:val="both"/>
        <w:outlineLvl w:val="1"/>
        <w:rPr>
          <w:sz w:val="28"/>
        </w:rPr>
      </w:pPr>
      <w:r>
        <w:rPr>
          <w:sz w:val="28"/>
        </w:rPr>
        <w:t>- «Школьный театр»(Р. Ганелин, Санкт-Петербургская государственная академия театрального искусства);</w:t>
      </w:r>
    </w:p>
    <w:p w:rsidR="003A0E7A" w:rsidRDefault="003C4E81">
      <w:pPr>
        <w:spacing w:line="360" w:lineRule="auto"/>
        <w:ind w:firstLine="709"/>
        <w:jc w:val="both"/>
        <w:outlineLvl w:val="1"/>
        <w:rPr>
          <w:sz w:val="28"/>
        </w:rPr>
      </w:pPr>
      <w:r>
        <w:rPr>
          <w:sz w:val="28"/>
        </w:rPr>
        <w:lastRenderedPageBreak/>
        <w:t>- «Мастерская выразительного чтения» (В.А.Синицын, Издательство «Наша новая школа»: методическое пособие для учителя начальной школы, 2016 год);</w:t>
      </w:r>
    </w:p>
    <w:p w:rsidR="003A0E7A" w:rsidRDefault="003C4E81">
      <w:pPr>
        <w:spacing w:line="360" w:lineRule="auto"/>
        <w:ind w:firstLine="709"/>
        <w:jc w:val="both"/>
        <w:outlineLvl w:val="1"/>
        <w:rPr>
          <w:sz w:val="28"/>
        </w:rPr>
      </w:pPr>
      <w:r>
        <w:rPr>
          <w:sz w:val="28"/>
        </w:rPr>
        <w:t>- «Литературное чтение как предмет эстетического цикла» (Т.Н.Кудина, З.Н.Новлянская, г.Москва).</w:t>
      </w:r>
    </w:p>
    <w:p w:rsidR="003A0E7A" w:rsidRDefault="003C4E81">
      <w:pPr>
        <w:spacing w:line="360" w:lineRule="auto"/>
        <w:ind w:firstLine="709"/>
        <w:jc w:val="both"/>
        <w:outlineLvl w:val="1"/>
        <w:rPr>
          <w:b/>
          <w:sz w:val="28"/>
        </w:rPr>
      </w:pPr>
      <w:r>
        <w:rPr>
          <w:sz w:val="28"/>
        </w:rPr>
        <w:t>Отличительной особенностью данной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развитие навыков работы над текстом, над выразительностью чтения и акцентным вычитыванием текстов. Направления переплетаются, дополняются друг в друге, взаимно отражаются, что способствует формированию нравственных качеств у обучающихся объединения.</w:t>
      </w:r>
    </w:p>
    <w:p w:rsidR="003A0E7A" w:rsidRDefault="003C4E81">
      <w:pPr>
        <w:spacing w:before="5" w:line="360" w:lineRule="auto"/>
        <w:ind w:left="19" w:right="5" w:firstLine="709"/>
        <w:jc w:val="both"/>
        <w:rPr>
          <w:sz w:val="28"/>
        </w:rPr>
      </w:pPr>
      <w:r>
        <w:rPr>
          <w:spacing w:val="-3"/>
          <w:sz w:val="28"/>
        </w:rPr>
        <w:t xml:space="preserve">А также особенность программы заключается в том, что </w:t>
      </w:r>
      <w:r>
        <w:rPr>
          <w:spacing w:val="-6"/>
          <w:sz w:val="28"/>
        </w:rPr>
        <w:t xml:space="preserve">в практической литературной </w:t>
      </w:r>
      <w:r>
        <w:rPr>
          <w:spacing w:val="-2"/>
          <w:sz w:val="28"/>
        </w:rPr>
        <w:t xml:space="preserve">деятельности обучающиеся работают то в </w:t>
      </w:r>
      <w:r>
        <w:rPr>
          <w:i/>
          <w:spacing w:val="-2"/>
          <w:sz w:val="28"/>
        </w:rPr>
        <w:t xml:space="preserve">авторской, </w:t>
      </w:r>
      <w:r>
        <w:rPr>
          <w:spacing w:val="-2"/>
          <w:sz w:val="28"/>
        </w:rPr>
        <w:t xml:space="preserve">то в </w:t>
      </w:r>
      <w:r>
        <w:rPr>
          <w:i/>
          <w:sz w:val="28"/>
        </w:rPr>
        <w:t xml:space="preserve">читательской позициях. </w:t>
      </w:r>
      <w:r>
        <w:rPr>
          <w:sz w:val="28"/>
        </w:rPr>
        <w:t xml:space="preserve">Для успешной работы в каждой из этих основных </w:t>
      </w:r>
      <w:r>
        <w:rPr>
          <w:spacing w:val="-5"/>
          <w:sz w:val="28"/>
        </w:rPr>
        <w:t xml:space="preserve">позиций нужно владеть и литературно-критической оценкой (работа в </w:t>
      </w:r>
      <w:r>
        <w:rPr>
          <w:sz w:val="28"/>
        </w:rPr>
        <w:t>Позиции «критика»), и законом художественной содержательной формы. Этот закон ребенок практически осваивает в авторской позиции, а открывает для себя на сознательном уровне в позиции «теоретика», так как определен</w:t>
      </w:r>
      <w:r>
        <w:rPr>
          <w:spacing w:val="-1"/>
          <w:sz w:val="28"/>
        </w:rPr>
        <w:t xml:space="preserve">ные знания по теории литературы — совершенно необходимое средство </w:t>
      </w:r>
      <w:r>
        <w:rPr>
          <w:sz w:val="28"/>
        </w:rPr>
        <w:t>для творческой практики и автора, и читателя.</w:t>
      </w:r>
    </w:p>
    <w:p w:rsidR="003A0E7A" w:rsidRDefault="003A0E7A">
      <w:pPr>
        <w:spacing w:line="360" w:lineRule="auto"/>
        <w:ind w:firstLine="709"/>
        <w:jc w:val="both"/>
        <w:outlineLvl w:val="1"/>
        <w:rPr>
          <w:b/>
          <w:sz w:val="28"/>
        </w:rPr>
      </w:pPr>
    </w:p>
    <w:p w:rsidR="003A0E7A" w:rsidRDefault="003C4E81">
      <w:pPr>
        <w:spacing w:line="360" w:lineRule="auto"/>
        <w:ind w:firstLine="709"/>
        <w:jc w:val="both"/>
        <w:outlineLvl w:val="1"/>
        <w:rPr>
          <w:b/>
          <w:sz w:val="28"/>
        </w:rPr>
      </w:pPr>
      <w:r>
        <w:rPr>
          <w:b/>
          <w:sz w:val="28"/>
        </w:rPr>
        <w:t>1.1.5. Адресат программы</w:t>
      </w:r>
    </w:p>
    <w:p w:rsidR="003A0E7A" w:rsidRDefault="003C4E81">
      <w:pPr>
        <w:spacing w:line="360" w:lineRule="auto"/>
        <w:ind w:firstLine="709"/>
        <w:jc w:val="both"/>
        <w:rPr>
          <w:sz w:val="28"/>
        </w:rPr>
      </w:pPr>
      <w:r>
        <w:rPr>
          <w:color w:val="000000" w:themeColor="text1"/>
          <w:sz w:val="28"/>
        </w:rPr>
        <w:t xml:space="preserve">Программа «Буратино» рассчитана на 1 год обучения для обучающихся младшего школьного возраста в </w:t>
      </w:r>
      <w:r>
        <w:rPr>
          <w:sz w:val="28"/>
        </w:rPr>
        <w:t>возрасте 7-11 лет.</w:t>
      </w:r>
    </w:p>
    <w:p w:rsidR="003A0E7A" w:rsidRDefault="003C4E81">
      <w:pPr>
        <w:spacing w:line="360" w:lineRule="auto"/>
        <w:ind w:firstLine="709"/>
        <w:jc w:val="both"/>
        <w:rPr>
          <w:sz w:val="28"/>
        </w:rPr>
      </w:pPr>
      <w:r>
        <w:rPr>
          <w:sz w:val="28"/>
        </w:rPr>
        <w:t xml:space="preserve">Младший школьный возраст – возраст достаточно заметного формирования личности. Для него характерны новые отношения с взрослыми и сверстниками, включение в целую систему коллективов, включение в новый вид деятельности – учение, которое предъявляет ряд серьёзных требований к </w:t>
      </w:r>
      <w:r>
        <w:rPr>
          <w:sz w:val="28"/>
        </w:rPr>
        <w:lastRenderedPageBreak/>
        <w:t>обучающимся. Все это решающим образом сказывается на формировании и закреплении новой системы отношений к людям, коллективу, к учению и связанным с ними обязанностям, формирует характер, волю, расширяет круг интересов, развивает способности. В младшем школьном возрасте закладывается 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w:t>
      </w:r>
    </w:p>
    <w:p w:rsidR="003A0E7A" w:rsidRDefault="003C4E81">
      <w:pPr>
        <w:spacing w:line="360" w:lineRule="auto"/>
        <w:ind w:firstLine="709"/>
        <w:jc w:val="both"/>
        <w:rPr>
          <w:sz w:val="28"/>
        </w:rPr>
      </w:pPr>
      <w:r>
        <w:rPr>
          <w:b/>
          <w:sz w:val="28"/>
        </w:rPr>
        <w:t>1.1.6. Объём и срок освоения программы</w:t>
      </w:r>
    </w:p>
    <w:p w:rsidR="003A0E7A" w:rsidRDefault="003C4E81">
      <w:pPr>
        <w:tabs>
          <w:tab w:val="left" w:pos="540"/>
        </w:tabs>
        <w:spacing w:line="360" w:lineRule="auto"/>
        <w:ind w:firstLine="709"/>
        <w:jc w:val="both"/>
        <w:rPr>
          <w:b/>
          <w:sz w:val="28"/>
        </w:rPr>
      </w:pPr>
      <w:r>
        <w:rPr>
          <w:sz w:val="28"/>
        </w:rPr>
        <w:t>Программа «Буратино» рассчитана на 1 год обучения для обучающихся в возрасте 7-11 лет. Программа рассчитана на 116 часов. Программа предусматривает следующий режим занятий: 2 раза в неделю по 2 часа.</w:t>
      </w:r>
    </w:p>
    <w:p w:rsidR="003A0E7A" w:rsidRDefault="003C4E81">
      <w:pPr>
        <w:tabs>
          <w:tab w:val="left" w:pos="540"/>
        </w:tabs>
        <w:spacing w:line="360" w:lineRule="auto"/>
        <w:ind w:firstLine="709"/>
        <w:jc w:val="both"/>
        <w:rPr>
          <w:b/>
          <w:sz w:val="28"/>
        </w:rPr>
      </w:pPr>
      <w:r>
        <w:rPr>
          <w:b/>
          <w:sz w:val="28"/>
        </w:rPr>
        <w:t>1.1.7. Формы обучения</w:t>
      </w:r>
    </w:p>
    <w:p w:rsidR="003A0E7A" w:rsidRDefault="003C4E81">
      <w:pPr>
        <w:spacing w:line="360" w:lineRule="auto"/>
        <w:ind w:firstLine="709"/>
        <w:jc w:val="both"/>
        <w:rPr>
          <w:sz w:val="28"/>
        </w:rPr>
      </w:pPr>
      <w:r>
        <w:rPr>
          <w:sz w:val="28"/>
        </w:rPr>
        <w:t>Основной формой организации образовательного процесса является очная форма обучения. При реализации программы частично применяется электронное обучение и дистанционное обучение.</w:t>
      </w:r>
    </w:p>
    <w:p w:rsidR="003A0E7A" w:rsidRDefault="003C4E81">
      <w:pPr>
        <w:tabs>
          <w:tab w:val="left" w:pos="993"/>
        </w:tabs>
        <w:spacing w:line="360" w:lineRule="auto"/>
        <w:ind w:firstLine="709"/>
        <w:jc w:val="both"/>
        <w:rPr>
          <w:sz w:val="28"/>
        </w:rPr>
      </w:pPr>
      <w:r>
        <w:rPr>
          <w:b/>
          <w:sz w:val="28"/>
        </w:rPr>
        <w:t>Формы организации образовательного процесса</w:t>
      </w:r>
    </w:p>
    <w:p w:rsidR="003A0E7A" w:rsidRDefault="003C4E81">
      <w:pPr>
        <w:spacing w:line="360" w:lineRule="auto"/>
        <w:ind w:firstLine="709"/>
        <w:jc w:val="both"/>
        <w:rPr>
          <w:sz w:val="28"/>
        </w:rPr>
      </w:pPr>
      <w:r>
        <w:rPr>
          <w:sz w:val="28"/>
        </w:rPr>
        <w:t>Единицей учебного времени в объединении является учебное занятие</w:t>
      </w:r>
      <w:r>
        <w:t>.</w:t>
      </w:r>
    </w:p>
    <w:p w:rsidR="003A0E7A" w:rsidRDefault="003C4E81">
      <w:pPr>
        <w:pStyle w:val="af1"/>
        <w:spacing w:line="360" w:lineRule="auto"/>
        <w:ind w:firstLine="709"/>
        <w:jc w:val="both"/>
        <w:rPr>
          <w:sz w:val="28"/>
        </w:rPr>
      </w:pPr>
      <w:r>
        <w:rPr>
          <w:b/>
          <w:sz w:val="28"/>
        </w:rPr>
        <w:t>Формы занятий</w:t>
      </w:r>
      <w:r>
        <w:rPr>
          <w:sz w:val="28"/>
        </w:rPr>
        <w:t xml:space="preserve"> - групповые и индивидуальные занятия, включающие тренинги, деловые игры, спектакли, праздники, викторины, экскурсии в театр и музей, а также постановку сцен к конкретным школьным мероприятиям и праздникам, театральные постановки сказок, эпизодов из литературных произведений.</w:t>
      </w:r>
    </w:p>
    <w:p w:rsidR="003A0E7A" w:rsidRDefault="003C4E81">
      <w:pPr>
        <w:spacing w:line="360" w:lineRule="auto"/>
        <w:ind w:firstLine="709"/>
        <w:jc w:val="both"/>
        <w:rPr>
          <w:sz w:val="28"/>
        </w:rPr>
      </w:pPr>
      <w:r>
        <w:rPr>
          <w:sz w:val="28"/>
        </w:rPr>
        <w:t xml:space="preserve">Переход на дистанционное обучение подразумевает занятия в режиме </w:t>
      </w:r>
      <w:r>
        <w:rPr>
          <w:color w:val="000000" w:themeColor="text1"/>
          <w:sz w:val="28"/>
        </w:rPr>
        <w:t>online/offline.</w:t>
      </w:r>
    </w:p>
    <w:p w:rsidR="003A0E7A" w:rsidRDefault="003C4E81">
      <w:pPr>
        <w:tabs>
          <w:tab w:val="left" w:pos="1375"/>
        </w:tabs>
        <w:spacing w:line="360" w:lineRule="auto"/>
        <w:ind w:firstLine="709"/>
        <w:jc w:val="both"/>
        <w:rPr>
          <w:b/>
          <w:sz w:val="28"/>
        </w:rPr>
      </w:pPr>
      <w:r>
        <w:rPr>
          <w:b/>
          <w:sz w:val="28"/>
        </w:rPr>
        <w:t>1.1.8. Режим занятий</w:t>
      </w:r>
      <w:r>
        <w:rPr>
          <w:b/>
          <w:sz w:val="28"/>
        </w:rPr>
        <w:tab/>
      </w:r>
    </w:p>
    <w:p w:rsidR="003A0E7A" w:rsidRDefault="003C4E81">
      <w:pPr>
        <w:spacing w:line="360" w:lineRule="auto"/>
        <w:ind w:firstLine="709"/>
        <w:rPr>
          <w:color w:val="FF0000"/>
          <w:sz w:val="28"/>
        </w:rPr>
      </w:pPr>
      <w:r>
        <w:rPr>
          <w:sz w:val="28"/>
        </w:rPr>
        <w:t>Общее количество часов по программе  - 116 часов. Занятия проводятся 2 раза в неделюпо 2 часа 45 минут каждое.</w:t>
      </w:r>
    </w:p>
    <w:p w:rsidR="003A0E7A" w:rsidRDefault="003A0E7A">
      <w:pPr>
        <w:spacing w:line="360" w:lineRule="auto"/>
        <w:ind w:firstLine="709"/>
        <w:jc w:val="both"/>
        <w:outlineLvl w:val="1"/>
        <w:rPr>
          <w:b/>
          <w:sz w:val="28"/>
        </w:rPr>
      </w:pPr>
    </w:p>
    <w:p w:rsidR="003A0E7A" w:rsidRDefault="003C4E81">
      <w:pPr>
        <w:spacing w:line="360" w:lineRule="auto"/>
        <w:ind w:firstLine="709"/>
        <w:jc w:val="both"/>
        <w:outlineLvl w:val="1"/>
        <w:rPr>
          <w:sz w:val="28"/>
        </w:rPr>
      </w:pPr>
      <w:r>
        <w:rPr>
          <w:b/>
          <w:sz w:val="28"/>
        </w:rPr>
        <w:t>1.2. Цель и задачи программы</w:t>
      </w:r>
    </w:p>
    <w:p w:rsidR="003A0E7A" w:rsidRDefault="003C4E81">
      <w:pPr>
        <w:spacing w:line="360" w:lineRule="auto"/>
        <w:ind w:firstLine="709"/>
        <w:jc w:val="both"/>
        <w:outlineLvl w:val="1"/>
        <w:rPr>
          <w:b/>
          <w:sz w:val="28"/>
        </w:rPr>
      </w:pPr>
      <w:r>
        <w:rPr>
          <w:b/>
          <w:sz w:val="28"/>
        </w:rPr>
        <w:lastRenderedPageBreak/>
        <w:t>Цель программы:</w:t>
      </w:r>
      <w:r>
        <w:rPr>
          <w:sz w:val="28"/>
        </w:rPr>
        <w:t>развитие творческих способностей обучающихся средствами театрализованной деятельности.</w:t>
      </w:r>
    </w:p>
    <w:p w:rsidR="003A0E7A" w:rsidRDefault="003A0E7A">
      <w:pPr>
        <w:tabs>
          <w:tab w:val="left" w:pos="567"/>
        </w:tabs>
        <w:spacing w:line="360" w:lineRule="auto"/>
        <w:ind w:firstLine="709"/>
        <w:jc w:val="both"/>
        <w:rPr>
          <w:b/>
          <w:spacing w:val="6"/>
          <w:sz w:val="28"/>
        </w:rPr>
      </w:pPr>
    </w:p>
    <w:p w:rsidR="003A0E7A" w:rsidRDefault="003C4E81">
      <w:pPr>
        <w:tabs>
          <w:tab w:val="left" w:pos="567"/>
        </w:tabs>
        <w:spacing w:line="360" w:lineRule="auto"/>
        <w:ind w:firstLine="709"/>
        <w:jc w:val="both"/>
        <w:rPr>
          <w:b/>
          <w:spacing w:val="6"/>
          <w:sz w:val="28"/>
        </w:rPr>
      </w:pPr>
      <w:r>
        <w:rPr>
          <w:b/>
          <w:spacing w:val="6"/>
          <w:sz w:val="28"/>
        </w:rPr>
        <w:t>Задачи программы:</w:t>
      </w:r>
    </w:p>
    <w:p w:rsidR="003A0E7A" w:rsidRDefault="003C4E81">
      <w:pPr>
        <w:spacing w:line="360" w:lineRule="auto"/>
        <w:ind w:firstLine="709"/>
        <w:jc w:val="both"/>
        <w:rPr>
          <w:b/>
          <w:i/>
          <w:sz w:val="28"/>
        </w:rPr>
      </w:pPr>
      <w:r>
        <w:rPr>
          <w:b/>
          <w:i/>
          <w:sz w:val="28"/>
        </w:rPr>
        <w:t>Воспитательные:</w:t>
      </w:r>
    </w:p>
    <w:p w:rsidR="003A0E7A" w:rsidRDefault="003C4E81">
      <w:pPr>
        <w:spacing w:line="360" w:lineRule="auto"/>
        <w:ind w:firstLine="709"/>
        <w:jc w:val="both"/>
        <w:rPr>
          <w:sz w:val="28"/>
        </w:rPr>
      </w:pPr>
      <w:r>
        <w:rPr>
          <w:sz w:val="28"/>
        </w:rPr>
        <w:t>- формировать ценностное отношение к театру как виду искусства;</w:t>
      </w:r>
    </w:p>
    <w:p w:rsidR="003A0E7A" w:rsidRDefault="003C4E81">
      <w:pPr>
        <w:spacing w:line="360" w:lineRule="auto"/>
        <w:ind w:firstLine="709"/>
        <w:jc w:val="both"/>
        <w:rPr>
          <w:sz w:val="28"/>
        </w:rPr>
      </w:pPr>
      <w:r>
        <w:rPr>
          <w:sz w:val="28"/>
        </w:rPr>
        <w:t>- формировать умение согласовывать свои действия с действиями партнера (слушать, не перебивая; говорить, обращаясь к партнеру);</w:t>
      </w:r>
    </w:p>
    <w:p w:rsidR="003A0E7A" w:rsidRDefault="003C4E81">
      <w:pPr>
        <w:spacing w:line="360" w:lineRule="auto"/>
        <w:ind w:firstLine="709"/>
        <w:jc w:val="both"/>
        <w:rPr>
          <w:sz w:val="28"/>
        </w:rPr>
      </w:pPr>
      <w:r>
        <w:rPr>
          <w:sz w:val="28"/>
        </w:rPr>
        <w:t>- воспитывать культуру речевого общения и поведения в театре;</w:t>
      </w:r>
    </w:p>
    <w:p w:rsidR="003A0E7A" w:rsidRDefault="003C4E81">
      <w:pPr>
        <w:spacing w:line="360" w:lineRule="auto"/>
        <w:ind w:firstLine="709"/>
        <w:jc w:val="both"/>
        <w:rPr>
          <w:b/>
          <w:i/>
          <w:sz w:val="28"/>
        </w:rPr>
      </w:pPr>
      <w:r>
        <w:rPr>
          <w:b/>
          <w:i/>
          <w:sz w:val="28"/>
        </w:rPr>
        <w:t>Развивающие:</w:t>
      </w:r>
    </w:p>
    <w:p w:rsidR="003A0E7A" w:rsidRDefault="003C4E81">
      <w:pPr>
        <w:spacing w:line="360" w:lineRule="auto"/>
        <w:ind w:firstLine="709"/>
        <w:jc w:val="both"/>
        <w:rPr>
          <w:sz w:val="28"/>
        </w:rPr>
      </w:pPr>
      <w:r>
        <w:rPr>
          <w:sz w:val="28"/>
        </w:rPr>
        <w:t>- развивать психофизические способности (мимику и пантомимику);</w:t>
      </w:r>
    </w:p>
    <w:p w:rsidR="003A0E7A" w:rsidRDefault="003C4E81">
      <w:pPr>
        <w:spacing w:line="360" w:lineRule="auto"/>
        <w:ind w:firstLine="709"/>
        <w:jc w:val="both"/>
        <w:rPr>
          <w:sz w:val="28"/>
        </w:rPr>
      </w:pPr>
      <w:r>
        <w:rPr>
          <w:sz w:val="28"/>
        </w:rPr>
        <w:t>- развивать психические процессы (восприятие, воображение, мышление, память, внимание);</w:t>
      </w:r>
    </w:p>
    <w:p w:rsidR="003A0E7A" w:rsidRDefault="003C4E81">
      <w:pPr>
        <w:spacing w:line="360" w:lineRule="auto"/>
        <w:ind w:firstLine="709"/>
        <w:jc w:val="both"/>
        <w:rPr>
          <w:sz w:val="28"/>
        </w:rPr>
      </w:pPr>
      <w:r>
        <w:rPr>
          <w:sz w:val="28"/>
        </w:rPr>
        <w:t>- развивать навыки связной, устной выразительной речи;</w:t>
      </w:r>
    </w:p>
    <w:p w:rsidR="003A0E7A" w:rsidRDefault="003C4E81">
      <w:pPr>
        <w:spacing w:line="360" w:lineRule="auto"/>
        <w:ind w:firstLine="709"/>
        <w:jc w:val="both"/>
        <w:rPr>
          <w:sz w:val="28"/>
        </w:rPr>
      </w:pPr>
      <w:r>
        <w:rPr>
          <w:sz w:val="28"/>
        </w:rPr>
        <w:t>- развивать интерес к театрализованной деятельности;</w:t>
      </w:r>
    </w:p>
    <w:p w:rsidR="003A0E7A" w:rsidRDefault="003C4E81">
      <w:pPr>
        <w:spacing w:line="360" w:lineRule="auto"/>
        <w:ind w:firstLine="709"/>
        <w:jc w:val="both"/>
        <w:rPr>
          <w:b/>
          <w:i/>
          <w:sz w:val="28"/>
        </w:rPr>
      </w:pPr>
      <w:r>
        <w:rPr>
          <w:b/>
          <w:i/>
          <w:sz w:val="28"/>
        </w:rPr>
        <w:t>Образовательные:</w:t>
      </w:r>
    </w:p>
    <w:p w:rsidR="003A0E7A" w:rsidRDefault="003C4E81">
      <w:pPr>
        <w:spacing w:line="360" w:lineRule="auto"/>
        <w:ind w:firstLine="709"/>
        <w:jc w:val="both"/>
        <w:rPr>
          <w:sz w:val="28"/>
        </w:rPr>
      </w:pPr>
      <w:r>
        <w:rPr>
          <w:sz w:val="28"/>
        </w:rPr>
        <w:t>- формировать знания театрального словаря;</w:t>
      </w:r>
    </w:p>
    <w:p w:rsidR="003A0E7A" w:rsidRDefault="003C4E81">
      <w:pPr>
        <w:spacing w:line="360" w:lineRule="auto"/>
        <w:ind w:firstLine="709"/>
        <w:jc w:val="both"/>
        <w:rPr>
          <w:sz w:val="28"/>
        </w:rPr>
      </w:pPr>
      <w:r>
        <w:rPr>
          <w:sz w:val="28"/>
        </w:rPr>
        <w:t>- научить правильному произношению звуков, правильной дикции, интонационной выразительности речи; диалогической и монологической речи;</w:t>
      </w:r>
    </w:p>
    <w:p w:rsidR="003A0E7A" w:rsidRDefault="003C4E81">
      <w:pPr>
        <w:numPr>
          <w:ilvl w:val="0"/>
          <w:numId w:val="3"/>
        </w:numPr>
        <w:spacing w:line="360" w:lineRule="auto"/>
        <w:jc w:val="both"/>
        <w:rPr>
          <w:sz w:val="28"/>
        </w:rPr>
      </w:pPr>
      <w:r>
        <w:rPr>
          <w:sz w:val="28"/>
        </w:rPr>
        <w:t>научить пересказывать содержание литературного текста, сохраняя выразительные средства, характерные для данного произведения;</w:t>
      </w:r>
    </w:p>
    <w:p w:rsidR="003A0E7A" w:rsidRDefault="003C4E81">
      <w:pPr>
        <w:numPr>
          <w:ilvl w:val="0"/>
          <w:numId w:val="4"/>
        </w:numPr>
        <w:spacing w:line="360" w:lineRule="auto"/>
        <w:jc w:val="both"/>
        <w:rPr>
          <w:sz w:val="28"/>
        </w:rPr>
      </w:pPr>
      <w:r>
        <w:rPr>
          <w:sz w:val="28"/>
        </w:rPr>
        <w:t>научить составлять мини-рассказы, сказки, стихотворные строчки;</w:t>
      </w:r>
    </w:p>
    <w:p w:rsidR="003A0E7A" w:rsidRDefault="003C4E81">
      <w:pPr>
        <w:numPr>
          <w:ilvl w:val="0"/>
          <w:numId w:val="5"/>
        </w:numPr>
        <w:spacing w:line="360" w:lineRule="auto"/>
        <w:jc w:val="both"/>
        <w:rPr>
          <w:sz w:val="28"/>
        </w:rPr>
      </w:pPr>
      <w:r>
        <w:rPr>
          <w:sz w:val="28"/>
        </w:rPr>
        <w:t>формировать основы актерского мастерства, сценической речи, ритмопластики.</w:t>
      </w:r>
    </w:p>
    <w:tbl>
      <w:tblPr>
        <w:tblW w:w="0" w:type="auto"/>
        <w:tblLayout w:type="fixed"/>
        <w:tblCellMar>
          <w:left w:w="78" w:type="dxa"/>
        </w:tblCellMar>
        <w:tblLook w:val="04A0"/>
      </w:tblPr>
      <w:tblGrid>
        <w:gridCol w:w="846"/>
        <w:gridCol w:w="2977"/>
        <w:gridCol w:w="850"/>
        <w:gridCol w:w="992"/>
        <w:gridCol w:w="1254"/>
        <w:gridCol w:w="2475"/>
        <w:gridCol w:w="1369"/>
      </w:tblGrid>
      <w:tr w:rsidR="003A0E7A">
        <w:trPr>
          <w:trHeight w:val="23"/>
        </w:trPr>
        <w:tc>
          <w:tcPr>
            <w:tcW w:w="10748" w:type="dxa"/>
            <w:gridSpan w:val="7"/>
            <w:shd w:val="clear" w:color="auto" w:fill="auto"/>
            <w:tcMar>
              <w:left w:w="78" w:type="dxa"/>
            </w:tcMar>
            <w:vAlign w:val="center"/>
          </w:tcPr>
          <w:p w:rsidR="003A0E7A" w:rsidRDefault="003A0E7A">
            <w:pPr>
              <w:tabs>
                <w:tab w:val="left" w:pos="540"/>
              </w:tabs>
              <w:spacing w:line="360" w:lineRule="auto"/>
              <w:ind w:firstLine="709"/>
              <w:jc w:val="both"/>
              <w:rPr>
                <w:b/>
                <w:sz w:val="28"/>
              </w:rPr>
            </w:pPr>
          </w:p>
          <w:p w:rsidR="003A0E7A" w:rsidRDefault="003C4E81">
            <w:pPr>
              <w:tabs>
                <w:tab w:val="left" w:pos="540"/>
              </w:tabs>
              <w:spacing w:line="360" w:lineRule="auto"/>
              <w:ind w:firstLine="709"/>
              <w:jc w:val="center"/>
              <w:rPr>
                <w:b/>
                <w:sz w:val="28"/>
              </w:rPr>
            </w:pPr>
            <w:r>
              <w:rPr>
                <w:b/>
                <w:sz w:val="28"/>
              </w:rPr>
              <w:t>1.3. Содержание программы</w:t>
            </w:r>
          </w:p>
          <w:p w:rsidR="003A0E7A" w:rsidRDefault="003C4E81">
            <w:pPr>
              <w:tabs>
                <w:tab w:val="left" w:pos="540"/>
              </w:tabs>
              <w:spacing w:line="360" w:lineRule="auto"/>
              <w:ind w:firstLine="709"/>
              <w:jc w:val="center"/>
              <w:rPr>
                <w:b/>
                <w:sz w:val="28"/>
              </w:rPr>
            </w:pPr>
            <w:r>
              <w:rPr>
                <w:b/>
                <w:sz w:val="28"/>
              </w:rPr>
              <w:t>1.3.1. Учебный план</w:t>
            </w:r>
          </w:p>
        </w:tc>
      </w:tr>
      <w:tr w:rsidR="003A0E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69" w:type="dxa"/>
        </w:trPr>
        <w:tc>
          <w:tcPr>
            <w:tcW w:w="846" w:type="dxa"/>
            <w:vMerge w:val="restart"/>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N п/п</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Название раздела, темы</w:t>
            </w:r>
          </w:p>
        </w:tc>
        <w:tc>
          <w:tcPr>
            <w:tcW w:w="3096" w:type="dxa"/>
            <w:gridSpan w:val="3"/>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Количество часов</w:t>
            </w:r>
          </w:p>
        </w:tc>
        <w:tc>
          <w:tcPr>
            <w:tcW w:w="2475" w:type="dxa"/>
            <w:vMerge w:val="restart"/>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Формы аттестации/контроля</w:t>
            </w:r>
          </w:p>
        </w:tc>
      </w:tr>
      <w:tr w:rsidR="003A0E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69" w:type="dxa"/>
        </w:trPr>
        <w:tc>
          <w:tcPr>
            <w:tcW w:w="846" w:type="dxa"/>
            <w:vMerge/>
            <w:tcBorders>
              <w:top w:val="single" w:sz="4" w:space="0" w:color="000000"/>
              <w:left w:val="single" w:sz="4" w:space="0" w:color="000000"/>
              <w:bottom w:val="single" w:sz="4" w:space="0" w:color="000000"/>
              <w:right w:val="single" w:sz="4" w:space="0" w:color="000000"/>
            </w:tcBorders>
            <w:vAlign w:val="center"/>
          </w:tcPr>
          <w:p w:rsidR="003A0E7A" w:rsidRDefault="003A0E7A"/>
        </w:tc>
        <w:tc>
          <w:tcPr>
            <w:tcW w:w="2977" w:type="dxa"/>
            <w:vMerge/>
            <w:tcBorders>
              <w:top w:val="single" w:sz="4" w:space="0" w:color="000000"/>
              <w:left w:val="single" w:sz="4" w:space="0" w:color="000000"/>
              <w:bottom w:val="single" w:sz="4" w:space="0" w:color="000000"/>
              <w:right w:val="single" w:sz="4" w:space="0" w:color="000000"/>
            </w:tcBorders>
            <w:vAlign w:val="center"/>
          </w:tcPr>
          <w:p w:rsidR="003A0E7A" w:rsidRDefault="003A0E7A"/>
        </w:tc>
        <w:tc>
          <w:tcPr>
            <w:tcW w:w="850"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Всего</w:t>
            </w:r>
          </w:p>
        </w:tc>
        <w:tc>
          <w:tcPr>
            <w:tcW w:w="992"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Теория</w:t>
            </w:r>
          </w:p>
        </w:tc>
        <w:tc>
          <w:tcPr>
            <w:tcW w:w="1254"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Практика</w:t>
            </w:r>
          </w:p>
        </w:tc>
        <w:tc>
          <w:tcPr>
            <w:tcW w:w="2475" w:type="dxa"/>
            <w:vMerge/>
            <w:tcBorders>
              <w:top w:val="single" w:sz="4" w:space="0" w:color="000000"/>
              <w:left w:val="single" w:sz="4" w:space="0" w:color="000000"/>
              <w:bottom w:val="single" w:sz="4" w:space="0" w:color="000000"/>
              <w:right w:val="single" w:sz="4" w:space="0" w:color="000000"/>
            </w:tcBorders>
            <w:vAlign w:val="center"/>
          </w:tcPr>
          <w:p w:rsidR="003A0E7A" w:rsidRDefault="003A0E7A"/>
        </w:tc>
      </w:tr>
      <w:tr w:rsidR="003A0E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69" w:type="dxa"/>
        </w:trPr>
        <w:tc>
          <w:tcPr>
            <w:tcW w:w="846"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Знакомство с программой. Вводное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1</w:t>
            </w:r>
          </w:p>
        </w:tc>
        <w:tc>
          <w:tcPr>
            <w:tcW w:w="1254"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1</w:t>
            </w:r>
          </w:p>
        </w:tc>
        <w:tc>
          <w:tcPr>
            <w:tcW w:w="2475"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Беседа</w:t>
            </w:r>
          </w:p>
        </w:tc>
      </w:tr>
      <w:tr w:rsidR="003A0E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69" w:type="dxa"/>
        </w:trPr>
        <w:tc>
          <w:tcPr>
            <w:tcW w:w="846"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lastRenderedPageBreak/>
              <w:t>2.</w:t>
            </w:r>
          </w:p>
        </w:tc>
        <w:tc>
          <w:tcPr>
            <w:tcW w:w="2977"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 xml:space="preserve">Основы театральной культуры  </w:t>
            </w:r>
          </w:p>
        </w:tc>
        <w:tc>
          <w:tcPr>
            <w:tcW w:w="850"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8</w:t>
            </w:r>
          </w:p>
        </w:tc>
        <w:tc>
          <w:tcPr>
            <w:tcW w:w="1254"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12</w:t>
            </w:r>
          </w:p>
        </w:tc>
        <w:tc>
          <w:tcPr>
            <w:tcW w:w="2475"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Педагогическое наблюдение. Входная диагностика</w:t>
            </w:r>
          </w:p>
        </w:tc>
      </w:tr>
      <w:tr w:rsidR="003A0E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69" w:type="dxa"/>
        </w:trPr>
        <w:tc>
          <w:tcPr>
            <w:tcW w:w="846"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3.</w:t>
            </w:r>
          </w:p>
        </w:tc>
        <w:tc>
          <w:tcPr>
            <w:tcW w:w="2977"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Мир фантазии. Оглянись вокруг</w:t>
            </w:r>
          </w:p>
        </w:tc>
        <w:tc>
          <w:tcPr>
            <w:tcW w:w="850"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2</w:t>
            </w:r>
          </w:p>
        </w:tc>
        <w:tc>
          <w:tcPr>
            <w:tcW w:w="1254"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6</w:t>
            </w:r>
          </w:p>
        </w:tc>
        <w:tc>
          <w:tcPr>
            <w:tcW w:w="2475"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spacing w:after="120"/>
              <w:jc w:val="center"/>
            </w:pPr>
            <w:r>
              <w:t>Педагогическое наблюдение</w:t>
            </w:r>
          </w:p>
        </w:tc>
      </w:tr>
      <w:tr w:rsidR="003A0E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69" w:type="dxa"/>
        </w:trPr>
        <w:tc>
          <w:tcPr>
            <w:tcW w:w="846"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4.</w:t>
            </w:r>
          </w:p>
        </w:tc>
        <w:tc>
          <w:tcPr>
            <w:tcW w:w="2977"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Техника и культура речи</w:t>
            </w:r>
          </w:p>
        </w:tc>
        <w:tc>
          <w:tcPr>
            <w:tcW w:w="850"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28</w:t>
            </w:r>
          </w:p>
        </w:tc>
        <w:tc>
          <w:tcPr>
            <w:tcW w:w="992"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10</w:t>
            </w:r>
          </w:p>
        </w:tc>
        <w:tc>
          <w:tcPr>
            <w:tcW w:w="1254"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18</w:t>
            </w:r>
          </w:p>
        </w:tc>
        <w:tc>
          <w:tcPr>
            <w:tcW w:w="2475"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spacing w:after="120"/>
              <w:jc w:val="center"/>
            </w:pPr>
            <w:r>
              <w:t>Педагогическое наблюдение</w:t>
            </w:r>
          </w:p>
        </w:tc>
      </w:tr>
      <w:tr w:rsidR="003A0E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69" w:type="dxa"/>
        </w:trPr>
        <w:tc>
          <w:tcPr>
            <w:tcW w:w="846"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5.</w:t>
            </w:r>
          </w:p>
        </w:tc>
        <w:tc>
          <w:tcPr>
            <w:tcW w:w="2977"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Ритмопластика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22</w:t>
            </w:r>
          </w:p>
        </w:tc>
        <w:tc>
          <w:tcPr>
            <w:tcW w:w="992"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8</w:t>
            </w:r>
          </w:p>
        </w:tc>
        <w:tc>
          <w:tcPr>
            <w:tcW w:w="1254"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14</w:t>
            </w:r>
          </w:p>
        </w:tc>
        <w:tc>
          <w:tcPr>
            <w:tcW w:w="2475"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spacing w:after="120"/>
              <w:jc w:val="center"/>
            </w:pPr>
            <w:r>
              <w:t>Педагогическое наблюдение</w:t>
            </w:r>
          </w:p>
        </w:tc>
      </w:tr>
      <w:tr w:rsidR="003A0E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69" w:type="dxa"/>
        </w:trPr>
        <w:tc>
          <w:tcPr>
            <w:tcW w:w="846"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6.</w:t>
            </w:r>
          </w:p>
        </w:tc>
        <w:tc>
          <w:tcPr>
            <w:tcW w:w="2977"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Актерское мастерство</w:t>
            </w:r>
          </w:p>
        </w:tc>
        <w:tc>
          <w:tcPr>
            <w:tcW w:w="850"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8</w:t>
            </w:r>
          </w:p>
        </w:tc>
        <w:tc>
          <w:tcPr>
            <w:tcW w:w="1254"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12</w:t>
            </w:r>
          </w:p>
        </w:tc>
        <w:tc>
          <w:tcPr>
            <w:tcW w:w="2475"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spacing w:after="120"/>
              <w:jc w:val="center"/>
            </w:pPr>
            <w:r>
              <w:t>Педагогическое наблюдение</w:t>
            </w:r>
          </w:p>
        </w:tc>
      </w:tr>
      <w:tr w:rsidR="003A0E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69" w:type="dxa"/>
        </w:trPr>
        <w:tc>
          <w:tcPr>
            <w:tcW w:w="846"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7.</w:t>
            </w:r>
          </w:p>
        </w:tc>
        <w:tc>
          <w:tcPr>
            <w:tcW w:w="2977"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Театральная игра</w:t>
            </w:r>
          </w:p>
        </w:tc>
        <w:tc>
          <w:tcPr>
            <w:tcW w:w="850"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16</w:t>
            </w:r>
          </w:p>
        </w:tc>
        <w:tc>
          <w:tcPr>
            <w:tcW w:w="992"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4</w:t>
            </w:r>
          </w:p>
        </w:tc>
        <w:tc>
          <w:tcPr>
            <w:tcW w:w="1254"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12</w:t>
            </w:r>
          </w:p>
        </w:tc>
        <w:tc>
          <w:tcPr>
            <w:tcW w:w="2475" w:type="dxa"/>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spacing w:after="120"/>
              <w:jc w:val="center"/>
            </w:pPr>
            <w:r>
              <w:t>Педагогическое наблюдение. Итоговая диагностика</w:t>
            </w:r>
          </w:p>
        </w:tc>
      </w:tr>
      <w:tr w:rsidR="003A0E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69" w:type="dxa"/>
        </w:trPr>
        <w:tc>
          <w:tcPr>
            <w:tcW w:w="9394" w:type="dxa"/>
            <w:gridSpan w:val="6"/>
            <w:tcBorders>
              <w:top w:val="single" w:sz="4" w:space="0" w:color="000000"/>
              <w:left w:val="single" w:sz="4" w:space="0" w:color="000000"/>
              <w:bottom w:val="single" w:sz="4" w:space="0" w:color="000000"/>
              <w:right w:val="single" w:sz="4" w:space="0" w:color="000000"/>
            </w:tcBorders>
            <w:vAlign w:val="center"/>
          </w:tcPr>
          <w:p w:rsidR="003A0E7A" w:rsidRDefault="003C4E81">
            <w:pPr>
              <w:widowControl w:val="0"/>
              <w:jc w:val="center"/>
            </w:pPr>
            <w:r>
              <w:t>ИТОГО: 116 часов</w:t>
            </w:r>
          </w:p>
        </w:tc>
      </w:tr>
    </w:tbl>
    <w:p w:rsidR="003A0E7A" w:rsidRDefault="003A0E7A">
      <w:pPr>
        <w:pStyle w:val="af"/>
        <w:spacing w:line="360" w:lineRule="auto"/>
        <w:ind w:firstLine="709"/>
        <w:jc w:val="both"/>
        <w:rPr>
          <w:sz w:val="28"/>
        </w:rPr>
      </w:pPr>
    </w:p>
    <w:p w:rsidR="003A0E7A" w:rsidRDefault="003C4E81">
      <w:pPr>
        <w:pStyle w:val="af"/>
        <w:spacing w:line="360" w:lineRule="auto"/>
        <w:ind w:firstLine="709"/>
        <w:jc w:val="both"/>
        <w:rPr>
          <w:sz w:val="28"/>
        </w:rPr>
      </w:pPr>
      <w:r>
        <w:rPr>
          <w:b/>
          <w:sz w:val="28"/>
        </w:rPr>
        <w:t>1.3.2.Содержание программы.</w:t>
      </w:r>
    </w:p>
    <w:p w:rsidR="003A0E7A" w:rsidRDefault="003C4E81">
      <w:pPr>
        <w:tabs>
          <w:tab w:val="left" w:pos="1290"/>
          <w:tab w:val="center" w:pos="4677"/>
        </w:tabs>
        <w:spacing w:line="360" w:lineRule="auto"/>
        <w:ind w:firstLine="709"/>
        <w:jc w:val="both"/>
        <w:rPr>
          <w:b/>
          <w:sz w:val="28"/>
        </w:rPr>
      </w:pPr>
      <w:r>
        <w:rPr>
          <w:b/>
          <w:sz w:val="28"/>
        </w:rPr>
        <w:t>1. Знакомство с программой. Вводное занятие   (2 часа)</w:t>
      </w:r>
    </w:p>
    <w:p w:rsidR="003A0E7A" w:rsidRDefault="003C4E81">
      <w:pPr>
        <w:tabs>
          <w:tab w:val="left" w:pos="1290"/>
          <w:tab w:val="center" w:pos="4677"/>
        </w:tabs>
        <w:spacing w:line="360" w:lineRule="auto"/>
        <w:ind w:firstLine="709"/>
        <w:jc w:val="both"/>
        <w:rPr>
          <w:sz w:val="28"/>
        </w:rPr>
      </w:pPr>
      <w:r>
        <w:rPr>
          <w:b/>
          <w:i/>
          <w:sz w:val="28"/>
        </w:rPr>
        <w:t>Теория (1 ч.):</w:t>
      </w:r>
      <w:r>
        <w:rPr>
          <w:sz w:val="28"/>
        </w:rPr>
        <w:t>Выявление уровня и объема знаний о театре. Обсуждение плана работы на год. Особенности занятий в объединении. Инструктаж по технике безопасности.</w:t>
      </w:r>
    </w:p>
    <w:p w:rsidR="003A0E7A" w:rsidRDefault="003C4E81">
      <w:pPr>
        <w:tabs>
          <w:tab w:val="left" w:pos="1290"/>
          <w:tab w:val="center" w:pos="4677"/>
        </w:tabs>
        <w:spacing w:line="360" w:lineRule="auto"/>
        <w:ind w:firstLine="709"/>
        <w:jc w:val="both"/>
        <w:rPr>
          <w:sz w:val="28"/>
        </w:rPr>
      </w:pPr>
      <w:r>
        <w:rPr>
          <w:b/>
          <w:i/>
          <w:sz w:val="28"/>
        </w:rPr>
        <w:t xml:space="preserve">Практика (1 ч.): </w:t>
      </w:r>
      <w:r>
        <w:rPr>
          <w:sz w:val="28"/>
        </w:rPr>
        <w:t>Входящая диагностика.</w:t>
      </w:r>
    </w:p>
    <w:p w:rsidR="003A0E7A" w:rsidRDefault="003C4E81">
      <w:pPr>
        <w:spacing w:line="360" w:lineRule="auto"/>
        <w:ind w:firstLine="709"/>
        <w:jc w:val="both"/>
        <w:rPr>
          <w:b/>
          <w:sz w:val="28"/>
        </w:rPr>
      </w:pPr>
      <w:r>
        <w:rPr>
          <w:b/>
          <w:sz w:val="28"/>
        </w:rPr>
        <w:t>2. Основы театральной культуры  (20 часов)</w:t>
      </w:r>
    </w:p>
    <w:p w:rsidR="003A0E7A" w:rsidRDefault="003C4E81">
      <w:pPr>
        <w:spacing w:line="360" w:lineRule="auto"/>
        <w:ind w:firstLine="709"/>
        <w:jc w:val="both"/>
        <w:rPr>
          <w:sz w:val="28"/>
        </w:rPr>
      </w:pPr>
      <w:r>
        <w:rPr>
          <w:b/>
          <w:i/>
          <w:sz w:val="28"/>
        </w:rPr>
        <w:t>Теория (8 ч.):</w:t>
      </w:r>
      <w:r>
        <w:rPr>
          <w:sz w:val="28"/>
        </w:rPr>
        <w:t>знакомство с элементарными понятиями, профессиональной терминологией театрального искусства (особенности театрального искусства; виды театрального искусства, отличие от других видов искусства; основы актерского мастерства; культура зрителя).</w:t>
      </w:r>
    </w:p>
    <w:p w:rsidR="003A0E7A" w:rsidRDefault="003C4E81">
      <w:pPr>
        <w:spacing w:line="360" w:lineRule="auto"/>
        <w:ind w:firstLine="709"/>
        <w:jc w:val="both"/>
        <w:rPr>
          <w:sz w:val="28"/>
        </w:rPr>
      </w:pPr>
      <w:r>
        <w:rPr>
          <w:b/>
          <w:i/>
          <w:sz w:val="28"/>
        </w:rPr>
        <w:t>Практика (12 ч.):</w:t>
      </w:r>
      <w:r>
        <w:rPr>
          <w:sz w:val="28"/>
        </w:rPr>
        <w:t xml:space="preserve">Зарождение искусства.Обряды и ритуалы в первобытном обществе. Театр и зритель. Этикет. Культура восприятия театральной постановки. Анализ постановки. Театральная гостиная.Театральное закулисье.  Театральные профессии. Устройство сцены и зрительного зала. </w:t>
      </w:r>
    </w:p>
    <w:p w:rsidR="003A0E7A" w:rsidRDefault="003C4E81">
      <w:pPr>
        <w:spacing w:line="360" w:lineRule="auto"/>
        <w:ind w:firstLine="709"/>
        <w:jc w:val="both"/>
        <w:rPr>
          <w:b/>
          <w:sz w:val="28"/>
        </w:rPr>
      </w:pPr>
      <w:r>
        <w:rPr>
          <w:b/>
          <w:sz w:val="28"/>
        </w:rPr>
        <w:t>3. Мир фантазии. Оглянись вокруг. (8 часов)</w:t>
      </w:r>
    </w:p>
    <w:p w:rsidR="003A0E7A" w:rsidRDefault="003C4E81">
      <w:pPr>
        <w:spacing w:line="360" w:lineRule="auto"/>
        <w:ind w:firstLine="709"/>
        <w:jc w:val="both"/>
        <w:rPr>
          <w:b/>
          <w:i/>
          <w:sz w:val="28"/>
        </w:rPr>
      </w:pPr>
      <w:r>
        <w:rPr>
          <w:b/>
          <w:i/>
          <w:sz w:val="28"/>
        </w:rPr>
        <w:t>Теория (2 ч.):</w:t>
      </w:r>
      <w:r>
        <w:rPr>
          <w:sz w:val="28"/>
        </w:rPr>
        <w:t>Мир звуков, цвета, ощущений.</w:t>
      </w:r>
    </w:p>
    <w:p w:rsidR="003A0E7A" w:rsidRDefault="003C4E81">
      <w:pPr>
        <w:spacing w:line="360" w:lineRule="auto"/>
        <w:ind w:firstLine="709"/>
        <w:jc w:val="both"/>
        <w:rPr>
          <w:b/>
          <w:color w:val="FF0000"/>
          <w:sz w:val="28"/>
        </w:rPr>
      </w:pPr>
      <w:r>
        <w:rPr>
          <w:b/>
          <w:i/>
          <w:sz w:val="28"/>
        </w:rPr>
        <w:lastRenderedPageBreak/>
        <w:t>Практика (6 ч.):</w:t>
      </w:r>
      <w:r>
        <w:rPr>
          <w:sz w:val="28"/>
        </w:rPr>
        <w:t>Развитие воображения, фантазии. Организация внимания, воображения, памяти. Коллективное обсуждение. Вживание в образ.</w:t>
      </w:r>
    </w:p>
    <w:p w:rsidR="003A0E7A" w:rsidRDefault="003C4E81">
      <w:pPr>
        <w:spacing w:line="360" w:lineRule="auto"/>
        <w:ind w:firstLine="709"/>
        <w:jc w:val="both"/>
        <w:rPr>
          <w:b/>
          <w:sz w:val="28"/>
        </w:rPr>
      </w:pPr>
      <w:r>
        <w:rPr>
          <w:b/>
          <w:sz w:val="28"/>
        </w:rPr>
        <w:t>4. Техника и культура речи.    (28 часов)</w:t>
      </w:r>
    </w:p>
    <w:p w:rsidR="003A0E7A" w:rsidRDefault="003C4E81">
      <w:pPr>
        <w:spacing w:line="360" w:lineRule="auto"/>
        <w:ind w:firstLine="709"/>
        <w:jc w:val="both"/>
        <w:rPr>
          <w:sz w:val="28"/>
        </w:rPr>
      </w:pPr>
      <w:r>
        <w:rPr>
          <w:b/>
          <w:i/>
          <w:sz w:val="28"/>
        </w:rPr>
        <w:t>Теория (10 ч.):</w:t>
      </w:r>
      <w:r>
        <w:rPr>
          <w:sz w:val="28"/>
        </w:rPr>
        <w:t>Позиция читателя, слушателя, рассказчика, автора, критика. Позиция автора-сценариста,  актёра, зрителя, критика.</w:t>
      </w:r>
    </w:p>
    <w:p w:rsidR="003A0E7A" w:rsidRDefault="003C4E81">
      <w:pPr>
        <w:spacing w:line="360" w:lineRule="auto"/>
        <w:ind w:firstLine="709"/>
        <w:jc w:val="both"/>
        <w:rPr>
          <w:sz w:val="28"/>
        </w:rPr>
      </w:pPr>
      <w:r>
        <w:rPr>
          <w:b/>
          <w:i/>
          <w:sz w:val="28"/>
        </w:rPr>
        <w:t>Практика (18 ч.):</w:t>
      </w:r>
      <w:r>
        <w:rPr>
          <w:sz w:val="28"/>
        </w:rPr>
        <w:t xml:space="preserve">Строение голосового аппарата. Постановка дыхания. Специальные речевые упражнения. Артикуляционная гимнастика. Упражнения для языка, челюсти, губ. Речевой тренинг. Дикция. Тон. Тембр. Интонация. Скороговорки.  Орфоэпия. Выразительное чтение. Акцентное вычитывание текста под руководством педагога. Дыхательные и артикуляционные упражнения.  Дикционные и интонационные упражнения.  Творческие игры со словом.                                                                                                             </w:t>
      </w:r>
    </w:p>
    <w:p w:rsidR="003A0E7A" w:rsidRDefault="003C4E81">
      <w:pPr>
        <w:spacing w:line="360" w:lineRule="auto"/>
        <w:ind w:firstLine="709"/>
        <w:jc w:val="both"/>
        <w:rPr>
          <w:b/>
          <w:sz w:val="28"/>
        </w:rPr>
      </w:pPr>
      <w:r>
        <w:rPr>
          <w:b/>
          <w:sz w:val="28"/>
        </w:rPr>
        <w:t>5.Ритмопластика.  (22 часа)</w:t>
      </w:r>
    </w:p>
    <w:p w:rsidR="003A0E7A" w:rsidRDefault="003C4E81">
      <w:pPr>
        <w:spacing w:line="360" w:lineRule="auto"/>
        <w:ind w:firstLine="709"/>
        <w:jc w:val="both"/>
        <w:rPr>
          <w:b/>
          <w:i/>
          <w:sz w:val="28"/>
        </w:rPr>
      </w:pPr>
      <w:r>
        <w:rPr>
          <w:b/>
          <w:i/>
          <w:sz w:val="28"/>
        </w:rPr>
        <w:t>Теория (8 ч.):</w:t>
      </w:r>
      <w:r>
        <w:rPr>
          <w:sz w:val="28"/>
        </w:rPr>
        <w:t xml:space="preserve"> Пластический тренинг. Разминка, настройка, освобождение мышц, релаксация.  </w:t>
      </w:r>
    </w:p>
    <w:p w:rsidR="003A0E7A" w:rsidRDefault="003C4E81">
      <w:pPr>
        <w:spacing w:line="360" w:lineRule="auto"/>
        <w:ind w:firstLine="709"/>
        <w:jc w:val="both"/>
        <w:rPr>
          <w:b/>
          <w:sz w:val="28"/>
        </w:rPr>
      </w:pPr>
      <w:r>
        <w:rPr>
          <w:b/>
          <w:i/>
          <w:sz w:val="28"/>
        </w:rPr>
        <w:t>Практика (14 ч.):</w:t>
      </w:r>
      <w:r>
        <w:rPr>
          <w:sz w:val="28"/>
        </w:rPr>
        <w:t>Коммуникабельность и избавление от комплексов. Развитие индивидуальности. Элементы танцевальных движений.</w:t>
      </w:r>
    </w:p>
    <w:p w:rsidR="003A0E7A" w:rsidRDefault="003C4E81">
      <w:pPr>
        <w:pStyle w:val="23"/>
        <w:spacing w:line="360" w:lineRule="auto"/>
        <w:ind w:right="0" w:firstLine="709"/>
        <w:rPr>
          <w:sz w:val="28"/>
        </w:rPr>
      </w:pPr>
      <w:r>
        <w:rPr>
          <w:sz w:val="28"/>
        </w:rPr>
        <w:t xml:space="preserve">Разделвключает в себя комплексные ритмические, музыкальные, пластические игры и упражнения, </w:t>
      </w:r>
    </w:p>
    <w:p w:rsidR="003A0E7A" w:rsidRDefault="003C4E81">
      <w:pPr>
        <w:spacing w:line="360" w:lineRule="auto"/>
        <w:ind w:firstLine="709"/>
        <w:jc w:val="both"/>
        <w:rPr>
          <w:b/>
          <w:sz w:val="28"/>
        </w:rPr>
      </w:pPr>
      <w:r>
        <w:rPr>
          <w:b/>
          <w:sz w:val="28"/>
        </w:rPr>
        <w:t>6. Актерское мастерство.  (20 часов)</w:t>
      </w:r>
    </w:p>
    <w:p w:rsidR="003A0E7A" w:rsidRDefault="003C4E81">
      <w:pPr>
        <w:spacing w:line="360" w:lineRule="auto"/>
        <w:ind w:firstLine="709"/>
        <w:jc w:val="both"/>
        <w:rPr>
          <w:b/>
          <w:i/>
          <w:sz w:val="28"/>
        </w:rPr>
      </w:pPr>
      <w:r>
        <w:rPr>
          <w:b/>
          <w:i/>
          <w:sz w:val="28"/>
        </w:rPr>
        <w:t>Теория (8 ч.):</w:t>
      </w:r>
      <w:r>
        <w:rPr>
          <w:sz w:val="28"/>
        </w:rPr>
        <w:t>Организация внимания, воображения, памяти.Снятие зажимов и комплексов.</w:t>
      </w:r>
    </w:p>
    <w:p w:rsidR="003A0E7A" w:rsidRDefault="003C4E81">
      <w:pPr>
        <w:spacing w:line="360" w:lineRule="auto"/>
        <w:ind w:firstLine="709"/>
        <w:jc w:val="both"/>
        <w:rPr>
          <w:b/>
          <w:sz w:val="28"/>
        </w:rPr>
      </w:pPr>
      <w:r>
        <w:rPr>
          <w:b/>
          <w:i/>
          <w:sz w:val="28"/>
        </w:rPr>
        <w:t>Практика (12 ч.):</w:t>
      </w:r>
      <w:r>
        <w:rPr>
          <w:sz w:val="28"/>
        </w:rPr>
        <w:t xml:space="preserve">Общеразвивающие и театральные игры и упражнения. Упражнения на коллективность творчества.Сценическое действие.Действие - язык театрального  искусства. Целенаправленность и логика действия. Упражнения и этюды. Виды этюдов.Конкурсно-игровые программы. Работа со зрителем: проведение конкурсов и игр. Изготовление реквизита, костюмов. </w:t>
      </w:r>
    </w:p>
    <w:p w:rsidR="003A0E7A" w:rsidRDefault="003C4E81">
      <w:pPr>
        <w:spacing w:line="360" w:lineRule="auto"/>
        <w:ind w:right="-143" w:firstLine="709"/>
        <w:jc w:val="both"/>
        <w:rPr>
          <w:b/>
          <w:sz w:val="28"/>
        </w:rPr>
      </w:pPr>
      <w:r>
        <w:rPr>
          <w:b/>
          <w:sz w:val="28"/>
        </w:rPr>
        <w:t>7. Театральная игра.  (16 часов)</w:t>
      </w:r>
    </w:p>
    <w:p w:rsidR="003A0E7A" w:rsidRDefault="003C4E81">
      <w:pPr>
        <w:spacing w:line="360" w:lineRule="auto"/>
        <w:ind w:firstLine="709"/>
        <w:jc w:val="both"/>
        <w:rPr>
          <w:b/>
          <w:i/>
          <w:sz w:val="28"/>
        </w:rPr>
      </w:pPr>
      <w:r>
        <w:rPr>
          <w:b/>
          <w:i/>
          <w:sz w:val="28"/>
        </w:rPr>
        <w:t>Теория (4 ч.):</w:t>
      </w:r>
      <w:r>
        <w:rPr>
          <w:sz w:val="28"/>
        </w:rPr>
        <w:t>Выразительность речи, мимики, жестов. Работа над характером персонажей.</w:t>
      </w:r>
    </w:p>
    <w:p w:rsidR="003A0E7A" w:rsidRDefault="003C4E81">
      <w:pPr>
        <w:spacing w:line="360" w:lineRule="auto"/>
        <w:ind w:firstLine="709"/>
        <w:jc w:val="both"/>
        <w:rPr>
          <w:sz w:val="28"/>
        </w:rPr>
      </w:pPr>
      <w:r>
        <w:rPr>
          <w:b/>
          <w:i/>
          <w:sz w:val="28"/>
        </w:rPr>
        <w:lastRenderedPageBreak/>
        <w:t>Практика (12 ч.):</w:t>
      </w:r>
      <w:r>
        <w:rPr>
          <w:sz w:val="28"/>
        </w:rPr>
        <w:t>Изготовление реквизита, декораций, костюмов. Оформление сцены. Выбор музыкального оформления. Прогонные и генеральные репетиции.Показ и обсуждение спектакля. Выбор пьесы и обсуждение ее с детьми. Деление пьесы на эпизоды и творческий пересказ их детьми. Работа над отдельными эпизодами в форме этюдов с импровизированным текстом. Поиски музыкально-пластического решения отдельных эпизодов, постановка танцев. Создание совместно с детьми эскизов декораций и костюмов. Переход к тексту пьесы: работа над эпизодами. Уточнение предлагаемых обстоятельств и мотивов поведения отдельных персонажей. Работа над выразительностью речи и подлинностью поведения в сценических условиях; закрепление отдельных мизансцен. Репетиция отдельных картин в разных составах с деталями декораций и реквизита, с музыкальным оформлением. Репетиция всей пьесы целиком в костюмах. Уточнение темпоритма спектакля. Назначение ответственных за смену декораций и реквизит. Премьера спектакля. Повторные показы спектакля. Итоговая диагностика.</w:t>
      </w:r>
    </w:p>
    <w:p w:rsidR="003A0E7A" w:rsidRDefault="003C4E81">
      <w:pPr>
        <w:spacing w:line="360" w:lineRule="auto"/>
        <w:ind w:firstLine="709"/>
        <w:jc w:val="both"/>
        <w:rPr>
          <w:b/>
          <w:sz w:val="28"/>
        </w:rPr>
      </w:pPr>
      <w:r>
        <w:rPr>
          <w:b/>
          <w:sz w:val="28"/>
        </w:rPr>
        <w:t>1.4 Планируемые результаты</w:t>
      </w:r>
    </w:p>
    <w:p w:rsidR="003A0E7A" w:rsidRDefault="003C4E81">
      <w:pPr>
        <w:spacing w:line="360" w:lineRule="auto"/>
        <w:ind w:firstLine="709"/>
        <w:jc w:val="both"/>
        <w:rPr>
          <w:b/>
          <w:i/>
          <w:sz w:val="28"/>
        </w:rPr>
      </w:pPr>
      <w:r>
        <w:rPr>
          <w:b/>
          <w:i/>
          <w:sz w:val="28"/>
        </w:rPr>
        <w:t>Личностные:</w:t>
      </w:r>
    </w:p>
    <w:p w:rsidR="003A0E7A" w:rsidRDefault="003C4E81">
      <w:pPr>
        <w:spacing w:line="360" w:lineRule="auto"/>
        <w:ind w:firstLine="709"/>
        <w:jc w:val="both"/>
        <w:rPr>
          <w:sz w:val="28"/>
        </w:rPr>
      </w:pPr>
      <w:r>
        <w:rPr>
          <w:sz w:val="28"/>
        </w:rPr>
        <w:t>- проявляют ценностное отношение к театру как виду искусства;</w:t>
      </w:r>
    </w:p>
    <w:p w:rsidR="003A0E7A" w:rsidRDefault="003C4E81">
      <w:pPr>
        <w:spacing w:line="360" w:lineRule="auto"/>
        <w:ind w:firstLine="709"/>
        <w:jc w:val="both"/>
        <w:rPr>
          <w:sz w:val="28"/>
        </w:rPr>
      </w:pPr>
      <w:r>
        <w:rPr>
          <w:sz w:val="28"/>
        </w:rPr>
        <w:t>- умеют согласовывать свои действия с действиями партнера (слушать, не перебивая; говорить, обращаясь к партнеру);</w:t>
      </w:r>
    </w:p>
    <w:p w:rsidR="003A0E7A" w:rsidRDefault="003C4E81">
      <w:pPr>
        <w:spacing w:line="360" w:lineRule="auto"/>
        <w:ind w:firstLine="709"/>
        <w:jc w:val="both"/>
        <w:rPr>
          <w:sz w:val="28"/>
        </w:rPr>
      </w:pPr>
      <w:r>
        <w:rPr>
          <w:sz w:val="28"/>
        </w:rPr>
        <w:t>- владеют культуройречевого общения и  соблюдают  правила поведения в театре;</w:t>
      </w:r>
    </w:p>
    <w:p w:rsidR="003A0E7A" w:rsidRDefault="003C4E81">
      <w:pPr>
        <w:spacing w:line="360" w:lineRule="auto"/>
        <w:ind w:firstLine="709"/>
        <w:jc w:val="both"/>
        <w:rPr>
          <w:b/>
          <w:i/>
          <w:sz w:val="28"/>
        </w:rPr>
      </w:pPr>
      <w:r>
        <w:rPr>
          <w:b/>
          <w:i/>
          <w:sz w:val="28"/>
        </w:rPr>
        <w:t>Метапредметные:</w:t>
      </w:r>
    </w:p>
    <w:p w:rsidR="003A0E7A" w:rsidRDefault="003C4E81">
      <w:pPr>
        <w:spacing w:line="360" w:lineRule="auto"/>
        <w:ind w:firstLine="709"/>
        <w:jc w:val="both"/>
        <w:rPr>
          <w:sz w:val="28"/>
        </w:rPr>
      </w:pPr>
      <w:r>
        <w:rPr>
          <w:sz w:val="28"/>
        </w:rPr>
        <w:t>- развиваются психофизические способности (мимика и пантомимика);</w:t>
      </w:r>
    </w:p>
    <w:p w:rsidR="003A0E7A" w:rsidRDefault="003C4E81">
      <w:pPr>
        <w:spacing w:line="360" w:lineRule="auto"/>
        <w:ind w:firstLine="709"/>
        <w:jc w:val="both"/>
        <w:rPr>
          <w:sz w:val="28"/>
        </w:rPr>
      </w:pPr>
      <w:r>
        <w:rPr>
          <w:sz w:val="28"/>
        </w:rPr>
        <w:t>- развиваются психические процессы (восприятие, воображение, мышление, память, внимание);</w:t>
      </w:r>
    </w:p>
    <w:p w:rsidR="003A0E7A" w:rsidRDefault="003C4E81">
      <w:pPr>
        <w:spacing w:line="360" w:lineRule="auto"/>
        <w:ind w:firstLine="709"/>
        <w:jc w:val="both"/>
        <w:rPr>
          <w:sz w:val="28"/>
        </w:rPr>
      </w:pPr>
      <w:r>
        <w:rPr>
          <w:sz w:val="28"/>
        </w:rPr>
        <w:t>- развиваются навыки связной, устной выразительной речи;</w:t>
      </w:r>
    </w:p>
    <w:p w:rsidR="003A0E7A" w:rsidRDefault="003C4E81">
      <w:pPr>
        <w:spacing w:line="360" w:lineRule="auto"/>
        <w:ind w:firstLine="709"/>
        <w:jc w:val="both"/>
        <w:rPr>
          <w:b/>
          <w:i/>
          <w:sz w:val="28"/>
        </w:rPr>
      </w:pPr>
      <w:r>
        <w:rPr>
          <w:b/>
          <w:i/>
          <w:sz w:val="28"/>
        </w:rPr>
        <w:t>Предметные:</w:t>
      </w:r>
    </w:p>
    <w:p w:rsidR="003A0E7A" w:rsidRDefault="003C4E81">
      <w:pPr>
        <w:spacing w:line="360" w:lineRule="auto"/>
        <w:ind w:firstLine="709"/>
        <w:jc w:val="both"/>
        <w:rPr>
          <w:sz w:val="28"/>
        </w:rPr>
      </w:pPr>
      <w:r>
        <w:rPr>
          <w:sz w:val="28"/>
        </w:rPr>
        <w:t>- проявляют интерес к театрализованной деятельности;</w:t>
      </w:r>
    </w:p>
    <w:p w:rsidR="003A0E7A" w:rsidRDefault="003C4E81">
      <w:pPr>
        <w:spacing w:line="360" w:lineRule="auto"/>
        <w:ind w:firstLine="709"/>
        <w:jc w:val="both"/>
        <w:rPr>
          <w:sz w:val="28"/>
        </w:rPr>
      </w:pPr>
      <w:r>
        <w:rPr>
          <w:sz w:val="28"/>
        </w:rPr>
        <w:lastRenderedPageBreak/>
        <w:t>- знают театральный словарь;</w:t>
      </w:r>
    </w:p>
    <w:p w:rsidR="003A0E7A" w:rsidRDefault="003C4E81">
      <w:pPr>
        <w:spacing w:line="360" w:lineRule="auto"/>
        <w:ind w:firstLine="709"/>
        <w:jc w:val="both"/>
        <w:rPr>
          <w:sz w:val="28"/>
        </w:rPr>
      </w:pPr>
      <w:r>
        <w:rPr>
          <w:sz w:val="28"/>
        </w:rPr>
        <w:t>- умеют правильно произносить звуки, развиваются правильная дикция, интонационная выразительность речи;диалогическая и монологическаяречь;</w:t>
      </w:r>
    </w:p>
    <w:p w:rsidR="003A0E7A" w:rsidRDefault="003C4E81">
      <w:pPr>
        <w:spacing w:line="360" w:lineRule="auto"/>
        <w:ind w:firstLine="709"/>
        <w:jc w:val="both"/>
        <w:rPr>
          <w:sz w:val="28"/>
        </w:rPr>
      </w:pPr>
      <w:r>
        <w:rPr>
          <w:sz w:val="28"/>
        </w:rPr>
        <w:t>- умеют пересказывать содержание литературного текста, сохраняя выразительные средства, характерные для данного произведения;</w:t>
      </w:r>
    </w:p>
    <w:p w:rsidR="003A0E7A" w:rsidRDefault="003C4E81">
      <w:pPr>
        <w:spacing w:line="360" w:lineRule="auto"/>
        <w:ind w:firstLine="709"/>
        <w:jc w:val="both"/>
        <w:rPr>
          <w:sz w:val="28"/>
        </w:rPr>
      </w:pPr>
      <w:r>
        <w:rPr>
          <w:sz w:val="28"/>
        </w:rPr>
        <w:t>- умеют составлять мини-рассказы, сказки, стихотворные строчки;</w:t>
      </w:r>
    </w:p>
    <w:p w:rsidR="003A0E7A" w:rsidRDefault="003C4E81">
      <w:pPr>
        <w:spacing w:line="360" w:lineRule="auto"/>
        <w:ind w:firstLine="709"/>
        <w:jc w:val="both"/>
        <w:rPr>
          <w:sz w:val="28"/>
        </w:rPr>
      </w:pPr>
      <w:r>
        <w:rPr>
          <w:sz w:val="28"/>
        </w:rPr>
        <w:t>- сформированы основы сценической речи, ритмопластики, актерского мастерства.</w:t>
      </w:r>
    </w:p>
    <w:p w:rsidR="003A0E7A" w:rsidRDefault="003A0E7A">
      <w:pPr>
        <w:spacing w:beforeAutospacing="1" w:afterAutospacing="1" w:line="360" w:lineRule="auto"/>
        <w:ind w:firstLine="709"/>
        <w:jc w:val="both"/>
        <w:rPr>
          <w:b/>
          <w:sz w:val="28"/>
        </w:rPr>
      </w:pPr>
    </w:p>
    <w:p w:rsidR="003A0E7A" w:rsidRDefault="003A0E7A">
      <w:pPr>
        <w:sectPr w:rsidR="003A0E7A">
          <w:headerReference w:type="default" r:id="rId9"/>
          <w:footerReference w:type="default" r:id="rId10"/>
          <w:headerReference w:type="first" r:id="rId11"/>
          <w:footerReference w:type="first" r:id="rId12"/>
          <w:pgSz w:w="11906" w:h="16838"/>
          <w:pgMar w:top="1134" w:right="851" w:bottom="1134" w:left="1418" w:header="709" w:footer="709" w:gutter="0"/>
          <w:cols w:space="720"/>
          <w:titlePg/>
        </w:sectPr>
      </w:pPr>
    </w:p>
    <w:p w:rsidR="003A0E7A" w:rsidRDefault="003C4E81">
      <w:pPr>
        <w:ind w:firstLine="709"/>
        <w:contextualSpacing/>
        <w:jc w:val="center"/>
        <w:rPr>
          <w:b/>
          <w:sz w:val="28"/>
        </w:rPr>
      </w:pPr>
      <w:r>
        <w:rPr>
          <w:b/>
          <w:sz w:val="28"/>
        </w:rPr>
        <w:lastRenderedPageBreak/>
        <w:t>РАЗДЕЛ 2. Комплекс организационно-педагогических условий</w:t>
      </w:r>
    </w:p>
    <w:p w:rsidR="003A0E7A" w:rsidRDefault="003C4E81">
      <w:pPr>
        <w:ind w:firstLine="709"/>
        <w:contextualSpacing/>
        <w:jc w:val="center"/>
        <w:rPr>
          <w:b/>
          <w:sz w:val="28"/>
        </w:rPr>
      </w:pPr>
      <w:r>
        <w:rPr>
          <w:b/>
          <w:sz w:val="28"/>
        </w:rPr>
        <w:t>2.1. Календарный учебный график обучения</w:t>
      </w:r>
    </w:p>
    <w:p w:rsidR="003A0E7A" w:rsidRDefault="003A0E7A">
      <w:pPr>
        <w:tabs>
          <w:tab w:val="left" w:pos="6450"/>
        </w:tabs>
        <w:spacing w:line="360" w:lineRule="auto"/>
        <w:ind w:firstLine="709"/>
        <w:rPr>
          <w:b/>
          <w:color w:val="FF0000"/>
          <w:sz w:val="28"/>
        </w:rPr>
      </w:pPr>
    </w:p>
    <w:tbl>
      <w:tblPr>
        <w:tblW w:w="15340" w:type="dxa"/>
        <w:tblInd w:w="-142" w:type="dxa"/>
        <w:tblLayout w:type="fixed"/>
        <w:tblCellMar>
          <w:left w:w="0" w:type="dxa"/>
          <w:right w:w="0" w:type="dxa"/>
        </w:tblCellMar>
        <w:tblLook w:val="04A0"/>
      </w:tblPr>
      <w:tblGrid>
        <w:gridCol w:w="578"/>
        <w:gridCol w:w="1270"/>
        <w:gridCol w:w="993"/>
        <w:gridCol w:w="1417"/>
        <w:gridCol w:w="1701"/>
        <w:gridCol w:w="851"/>
        <w:gridCol w:w="4536"/>
        <w:gridCol w:w="1417"/>
        <w:gridCol w:w="2577"/>
      </w:tblGrid>
      <w:tr w:rsidR="003C4E81" w:rsidTr="003C4E81">
        <w:trPr>
          <w:trHeight w:val="840"/>
        </w:trPr>
        <w:tc>
          <w:tcPr>
            <w:tcW w:w="57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Pr="00311BCC" w:rsidRDefault="003C4E81" w:rsidP="003C4E81">
            <w:pPr>
              <w:autoSpaceDE w:val="0"/>
              <w:autoSpaceDN w:val="0"/>
              <w:adjustRightInd w:val="0"/>
              <w:jc w:val="center"/>
              <w:rPr>
                <w:rFonts w:eastAsia="Calibri" w:cs="Calibri"/>
                <w:b/>
                <w:szCs w:val="24"/>
                <w:lang w:eastAsia="en-US"/>
              </w:rPr>
            </w:pPr>
            <w:r>
              <w:rPr>
                <w:rFonts w:eastAsia="Calibri"/>
                <w:b/>
                <w:szCs w:val="24"/>
                <w:lang w:eastAsia="en-US"/>
              </w:rPr>
              <w:t>№</w:t>
            </w:r>
            <w:r w:rsidRPr="00311BCC">
              <w:rPr>
                <w:rFonts w:eastAsia="Calibri"/>
                <w:b/>
                <w:szCs w:val="24"/>
                <w:lang w:eastAsia="en-US"/>
              </w:rPr>
              <w:t xml:space="preserve"> </w:t>
            </w:r>
            <w:r w:rsidRPr="00311BCC">
              <w:rPr>
                <w:rFonts w:ascii="Times New Roman CYR" w:eastAsia="Calibri" w:hAnsi="Times New Roman CYR" w:cs="Times New Roman CYR"/>
                <w:b/>
                <w:szCs w:val="24"/>
                <w:lang w:eastAsia="en-US"/>
              </w:rPr>
              <w:t>п/п</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Pr="00311BCC" w:rsidRDefault="003C4E81" w:rsidP="003C4E81">
            <w:pPr>
              <w:autoSpaceDE w:val="0"/>
              <w:autoSpaceDN w:val="0"/>
              <w:adjustRightInd w:val="0"/>
              <w:jc w:val="center"/>
              <w:rPr>
                <w:rFonts w:eastAsia="Calibri" w:cs="Calibri"/>
                <w:b/>
                <w:szCs w:val="24"/>
                <w:lang w:eastAsia="en-US"/>
              </w:rPr>
            </w:pPr>
            <w:r w:rsidRPr="00311BCC">
              <w:rPr>
                <w:rFonts w:ascii="Times New Roman CYR" w:eastAsia="Calibri" w:hAnsi="Times New Roman CYR" w:cs="Times New Roman CYR"/>
                <w:b/>
                <w:szCs w:val="24"/>
                <w:lang w:eastAsia="en-US"/>
              </w:rPr>
              <w:t>Месяц</w:t>
            </w:r>
          </w:p>
        </w:tc>
        <w:tc>
          <w:tcPr>
            <w:tcW w:w="99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Pr="00311BCC" w:rsidRDefault="003C4E81" w:rsidP="003C4E81">
            <w:pPr>
              <w:autoSpaceDE w:val="0"/>
              <w:autoSpaceDN w:val="0"/>
              <w:adjustRightInd w:val="0"/>
              <w:jc w:val="center"/>
              <w:rPr>
                <w:rFonts w:eastAsia="Calibri" w:cs="Calibri"/>
                <w:b/>
                <w:szCs w:val="24"/>
                <w:lang w:eastAsia="en-US"/>
              </w:rPr>
            </w:pPr>
            <w:r w:rsidRPr="00311BCC">
              <w:rPr>
                <w:rFonts w:ascii="Times New Roman CYR" w:eastAsia="Calibri" w:hAnsi="Times New Roman CYR" w:cs="Times New Roman CYR"/>
                <w:b/>
                <w:szCs w:val="24"/>
                <w:lang w:eastAsia="en-US"/>
              </w:rPr>
              <w:t>Число</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Pr="00311BCC" w:rsidRDefault="003C4E81" w:rsidP="003C4E81">
            <w:pPr>
              <w:autoSpaceDE w:val="0"/>
              <w:autoSpaceDN w:val="0"/>
              <w:adjustRightInd w:val="0"/>
              <w:jc w:val="center"/>
              <w:rPr>
                <w:rFonts w:eastAsia="Calibri"/>
                <w:b/>
                <w:szCs w:val="24"/>
                <w:lang w:eastAsia="en-US"/>
              </w:rPr>
            </w:pPr>
            <w:r w:rsidRPr="00311BCC">
              <w:rPr>
                <w:rFonts w:eastAsia="Calibri"/>
                <w:b/>
                <w:szCs w:val="24"/>
                <w:lang w:eastAsia="en-US"/>
              </w:rPr>
              <w:t>Время проведения занятий</w:t>
            </w:r>
          </w:p>
        </w:tc>
        <w:tc>
          <w:tcPr>
            <w:tcW w:w="170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Pr="00311BCC" w:rsidRDefault="003C4E81" w:rsidP="003C4E81">
            <w:pPr>
              <w:autoSpaceDE w:val="0"/>
              <w:autoSpaceDN w:val="0"/>
              <w:adjustRightInd w:val="0"/>
              <w:ind w:left="138"/>
              <w:jc w:val="center"/>
              <w:rPr>
                <w:rFonts w:ascii="Times New Roman CYR" w:eastAsia="Calibri" w:hAnsi="Times New Roman CYR" w:cs="Times New Roman CYR"/>
                <w:b/>
                <w:szCs w:val="24"/>
                <w:lang w:eastAsia="en-US"/>
              </w:rPr>
            </w:pPr>
            <w:r w:rsidRPr="00311BCC">
              <w:rPr>
                <w:rFonts w:ascii="Times New Roman CYR" w:eastAsia="Calibri" w:hAnsi="Times New Roman CYR" w:cs="Times New Roman CYR"/>
                <w:b/>
                <w:szCs w:val="24"/>
                <w:lang w:eastAsia="en-US"/>
              </w:rPr>
              <w:t>Форма</w:t>
            </w:r>
          </w:p>
          <w:p w:rsidR="003C4E81" w:rsidRPr="00311BCC" w:rsidRDefault="003C4E81" w:rsidP="003C4E81">
            <w:pPr>
              <w:autoSpaceDE w:val="0"/>
              <w:autoSpaceDN w:val="0"/>
              <w:adjustRightInd w:val="0"/>
              <w:spacing w:after="160" w:line="259" w:lineRule="auto"/>
              <w:ind w:left="138"/>
              <w:jc w:val="center"/>
              <w:rPr>
                <w:rFonts w:eastAsia="Calibri" w:cs="Calibri"/>
                <w:b/>
                <w:szCs w:val="24"/>
                <w:lang w:eastAsia="en-US"/>
              </w:rPr>
            </w:pPr>
            <w:r w:rsidRPr="00311BCC">
              <w:rPr>
                <w:rFonts w:ascii="Times New Roman CYR" w:eastAsia="Calibri" w:hAnsi="Times New Roman CYR" w:cs="Times New Roman CYR"/>
                <w:b/>
                <w:szCs w:val="24"/>
                <w:lang w:eastAsia="en-US"/>
              </w:rPr>
              <w:t>занятия</w:t>
            </w: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Pr="00311BCC" w:rsidRDefault="003C4E81" w:rsidP="003C4E81">
            <w:pPr>
              <w:autoSpaceDE w:val="0"/>
              <w:autoSpaceDN w:val="0"/>
              <w:adjustRightInd w:val="0"/>
              <w:jc w:val="center"/>
              <w:rPr>
                <w:rFonts w:eastAsia="Calibri" w:cs="Calibri"/>
                <w:b/>
                <w:szCs w:val="24"/>
                <w:lang w:eastAsia="en-US"/>
              </w:rPr>
            </w:pPr>
            <w:r w:rsidRPr="00311BCC">
              <w:rPr>
                <w:rFonts w:ascii="Times New Roman CYR" w:eastAsia="Calibri" w:hAnsi="Times New Roman CYR" w:cs="Times New Roman CYR"/>
                <w:b/>
                <w:szCs w:val="24"/>
                <w:lang w:eastAsia="en-US"/>
              </w:rPr>
              <w:t>Кол-во часов</w:t>
            </w:r>
          </w:p>
        </w:tc>
        <w:tc>
          <w:tcPr>
            <w:tcW w:w="4536"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Pr="00311BCC" w:rsidRDefault="003C4E81" w:rsidP="003C4E81">
            <w:pPr>
              <w:autoSpaceDE w:val="0"/>
              <w:autoSpaceDN w:val="0"/>
              <w:adjustRightInd w:val="0"/>
              <w:jc w:val="center"/>
              <w:rPr>
                <w:rFonts w:eastAsia="Calibri" w:cs="Calibri"/>
                <w:b/>
                <w:szCs w:val="24"/>
                <w:lang w:eastAsia="en-US"/>
              </w:rPr>
            </w:pPr>
            <w:r w:rsidRPr="00311BCC">
              <w:rPr>
                <w:rFonts w:ascii="Times New Roman CYR" w:eastAsia="Calibri" w:hAnsi="Times New Roman CYR" w:cs="Times New Roman CYR"/>
                <w:b/>
                <w:szCs w:val="24"/>
                <w:lang w:eastAsia="en-US"/>
              </w:rPr>
              <w:t>Тема занятия</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Pr="00311BCC" w:rsidRDefault="003C4E81" w:rsidP="003C4E81">
            <w:pPr>
              <w:autoSpaceDE w:val="0"/>
              <w:autoSpaceDN w:val="0"/>
              <w:adjustRightInd w:val="0"/>
              <w:jc w:val="center"/>
              <w:rPr>
                <w:rFonts w:eastAsia="Calibri" w:cs="Calibri"/>
                <w:b/>
                <w:szCs w:val="24"/>
                <w:lang w:eastAsia="en-US"/>
              </w:rPr>
            </w:pPr>
            <w:r w:rsidRPr="00311BCC">
              <w:rPr>
                <w:rFonts w:ascii="Times New Roman CYR" w:eastAsia="Calibri" w:hAnsi="Times New Roman CYR" w:cs="Times New Roman CYR"/>
                <w:b/>
                <w:szCs w:val="24"/>
                <w:lang w:eastAsia="en-US"/>
              </w:rPr>
              <w:t>Место проведения</w:t>
            </w:r>
          </w:p>
        </w:tc>
        <w:tc>
          <w:tcPr>
            <w:tcW w:w="2577"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Pr="00311BCC" w:rsidRDefault="003C4E81" w:rsidP="003C4E81">
            <w:pPr>
              <w:autoSpaceDE w:val="0"/>
              <w:autoSpaceDN w:val="0"/>
              <w:adjustRightInd w:val="0"/>
              <w:jc w:val="center"/>
              <w:rPr>
                <w:rFonts w:eastAsia="Calibri" w:cs="Calibri"/>
                <w:b/>
                <w:szCs w:val="24"/>
                <w:lang w:val="en-US" w:eastAsia="en-US"/>
              </w:rPr>
            </w:pPr>
            <w:r w:rsidRPr="00311BCC">
              <w:rPr>
                <w:rFonts w:ascii="Times New Roman CYR" w:eastAsia="Calibri" w:hAnsi="Times New Roman CYR" w:cs="Times New Roman CYR"/>
                <w:b/>
                <w:szCs w:val="24"/>
                <w:lang w:eastAsia="en-US"/>
              </w:rPr>
              <w:t>Форма контроля</w:t>
            </w:r>
          </w:p>
        </w:tc>
      </w:tr>
      <w:tr w:rsidR="003C4E81" w:rsidTr="003C4E81">
        <w:trPr>
          <w:trHeight w:val="840"/>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1</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pPr>
              <w:spacing w:line="276" w:lineRule="auto"/>
            </w:pPr>
            <w:r>
              <w:t xml:space="preserve">Добро пожаловать в театр. Выявление уровня и объема знаний о театре. Особенности занятий в театральной студии. Инструктаж по технике безопасности.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pPr>
              <w:spacing w:after="200" w:line="276" w:lineRule="auto"/>
            </w:pPr>
            <w:r>
              <w:t>Беседа. Входящая диагностика.</w:t>
            </w:r>
          </w:p>
          <w:p w:rsidR="003C4E81" w:rsidRDefault="003C4E81">
            <w:pPr>
              <w:spacing w:after="200" w:line="276" w:lineRule="auto"/>
            </w:pPr>
          </w:p>
          <w:p w:rsidR="003C4E81" w:rsidRDefault="003C4E81">
            <w:pPr>
              <w:spacing w:after="200" w:line="276" w:lineRule="auto"/>
            </w:pPr>
          </w:p>
        </w:tc>
      </w:tr>
      <w:tr w:rsidR="003C4E81" w:rsidTr="003C4E81">
        <w:trPr>
          <w:trHeight w:val="1134"/>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2</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Виды театрального искусства. Драматический, кукольный, сатиры и юмора,  опера, балет, мюзикл, эстрада.</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pPr>
              <w:spacing w:after="200" w:line="276" w:lineRule="auto"/>
            </w:pPr>
            <w:r>
              <w:t xml:space="preserve">Педагогическое наблюдение. </w:t>
            </w:r>
          </w:p>
        </w:tc>
      </w:tr>
      <w:tr w:rsidR="003C4E81" w:rsidTr="003C4E81">
        <w:trPr>
          <w:trHeight w:val="1134"/>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3</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Из истории театра. Обряды и ритуалы в первобытном обществе. Зарождение искусства.</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Беседа</w:t>
            </w:r>
          </w:p>
          <w:p w:rsidR="003C4E81" w:rsidRDefault="003C4E81"/>
          <w:p w:rsidR="003C4E81" w:rsidRDefault="003C4E81"/>
        </w:tc>
      </w:tr>
      <w:tr w:rsidR="003C4E81" w:rsidTr="003C4E81">
        <w:trPr>
          <w:trHeight w:val="1134"/>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4</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Театр и жизнь</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p w:rsidR="003C4E81" w:rsidRDefault="003C4E81"/>
        </w:tc>
      </w:tr>
      <w:tr w:rsidR="003C4E81" w:rsidTr="003C4E81">
        <w:trPr>
          <w:trHeight w:val="1134"/>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5</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Кто работает в театре?</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D30C23">
            <w:pPr>
              <w:spacing w:after="200" w:line="276" w:lineRule="auto"/>
            </w:pPr>
            <w:r>
              <w:t>МОБУ «Красномаяская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p w:rsidR="003C4E81" w:rsidRDefault="003C4E81"/>
          <w:p w:rsidR="003C4E81" w:rsidRDefault="003C4E81"/>
        </w:tc>
      </w:tr>
      <w:tr w:rsidR="003C4E81" w:rsidTr="003C4E81">
        <w:trPr>
          <w:trHeight w:val="407"/>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lastRenderedPageBreak/>
              <w:t>6</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Кто работает в театре?</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D30C23">
            <w:pPr>
              <w:spacing w:after="200" w:line="276" w:lineRule="auto"/>
            </w:pPr>
            <w:r>
              <w:t>МОБУ «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134"/>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7</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Для чего нужна декорация и бутафория, свет, музыка. Грим. Костюмы.</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pPr>
              <w:spacing w:after="200" w:line="276" w:lineRule="auto"/>
            </w:pPr>
            <w:r>
              <w:t>МОБУ «</w:t>
            </w:r>
            <w:r w:rsidR="00D30C23">
              <w:t>Красномаякская СОШ</w:t>
            </w:r>
            <w:r>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p w:rsidR="003C4E81" w:rsidRDefault="003C4E81"/>
        </w:tc>
      </w:tr>
      <w:tr w:rsidR="003C4E81" w:rsidTr="003C4E81">
        <w:trPr>
          <w:trHeight w:val="1134"/>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8</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 xml:space="preserve">Театральное закулисье.  Сценография. Грим. Костюмы. </w:t>
            </w:r>
          </w:p>
          <w:p w:rsidR="003C4E81" w:rsidRDefault="003C4E81">
            <w:pPr>
              <w:spacing w:line="276" w:lineRule="auto"/>
            </w:pPr>
            <w:r>
              <w:t xml:space="preserve">Для чего нужна декорация и бутафория, свет, музыка. </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p w:rsidR="003C4E81" w:rsidRDefault="003C4E81"/>
        </w:tc>
      </w:tr>
      <w:tr w:rsidR="003C4E81" w:rsidTr="003C4E81">
        <w:trPr>
          <w:trHeight w:val="976"/>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9</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 xml:space="preserve">Театр и зритель. Этикет. Культура восприятия театральной постановки.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680"/>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10</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 xml:space="preserve">Театр и зритель. Этикет. Культура восприятия театральной постановки.  </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Беседа. Дискуссия</w:t>
            </w:r>
          </w:p>
          <w:p w:rsidR="003C4E81" w:rsidRDefault="003C4E81"/>
        </w:tc>
      </w:tr>
      <w:tr w:rsidR="003C4E81" w:rsidTr="003C4E81">
        <w:trPr>
          <w:trHeight w:val="974"/>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11</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Особенности и история развития русского театра. Лучшие театральные постановки. Самые знаменитые театры мира.</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pPr>
              <w:spacing w:after="200" w:line="276" w:lineRule="auto"/>
            </w:pPr>
            <w:r>
              <w:t>МОБУ «СОШ №7»</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p w:rsidR="003C4E81" w:rsidRDefault="003C4E81"/>
        </w:tc>
      </w:tr>
      <w:tr w:rsidR="003C4E81" w:rsidTr="003C4E81">
        <w:trPr>
          <w:trHeight w:val="1003"/>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12</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Фантазия звуков</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834"/>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13</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Фантазия цвета</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D30C23">
            <w:pPr>
              <w:spacing w:after="200" w:line="276" w:lineRule="auto"/>
            </w:pPr>
            <w:r>
              <w:t>МОБУ «Красномаяк</w:t>
            </w:r>
            <w:r>
              <w:lastRenderedPageBreak/>
              <w:t>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lastRenderedPageBreak/>
              <w:t>Педагогическое наблюдение. Практическое задание</w:t>
            </w:r>
          </w:p>
        </w:tc>
      </w:tr>
      <w:tr w:rsidR="003C4E81" w:rsidTr="003C4E81">
        <w:trPr>
          <w:trHeight w:val="846"/>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lastRenderedPageBreak/>
              <w:t>14</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Фантазия ощущений</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835"/>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15</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Фантазия представлений. (воображения)</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 xml:space="preserve">Педагогическое наблюдение. Практическое задание. </w:t>
            </w:r>
          </w:p>
        </w:tc>
      </w:tr>
      <w:tr w:rsidR="003C4E81" w:rsidTr="003C4E81">
        <w:trPr>
          <w:trHeight w:val="846"/>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16</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Что такое техника речи?</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986"/>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17</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ind w:left="-82" w:right="-123"/>
            </w:pPr>
            <w:r>
              <w:t xml:space="preserve">  Речевой тренинг. Постановка </w:t>
            </w:r>
          </w:p>
          <w:p w:rsidR="003C4E81" w:rsidRDefault="003C4E81">
            <w:pPr>
              <w:spacing w:line="276" w:lineRule="auto"/>
              <w:ind w:right="-123"/>
            </w:pPr>
            <w:r>
              <w:t xml:space="preserve"> дыхания. Артикуляционная  гимнастика. Коррекция звукопроизношения. Дикция.</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986"/>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18</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ind w:left="-82" w:right="-123"/>
            </w:pPr>
            <w:r>
              <w:t xml:space="preserve">  Речевой тренинг. Постановка </w:t>
            </w:r>
          </w:p>
          <w:p w:rsidR="003C4E81" w:rsidRDefault="003C4E81">
            <w:pPr>
              <w:spacing w:line="276" w:lineRule="auto"/>
              <w:ind w:right="-123"/>
            </w:pPr>
            <w:r>
              <w:t xml:space="preserve"> дыхания. Артикуляционная  гимнастика. Коррекция звукопроизношения. Дикция.</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972"/>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19</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Речевой тренинг. Постановка дыхания. Артикуляционная гимнастика. Коррекция звукопроизношения. Дикция.</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844"/>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20</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Речевой тренинг. Интонация. Диапазон голоса. Тембр голоса.</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86017E">
        <w:trPr>
          <w:trHeight w:val="559"/>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lastRenderedPageBreak/>
              <w:t>21</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Речевой тренинг. Интонация. Диапазон голоса. Тембр голоса.</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pPr>
              <w:spacing w:after="200" w:line="276" w:lineRule="auto"/>
            </w:pPr>
            <w:r>
              <w:t>Беседа. Дискуссия</w:t>
            </w:r>
          </w:p>
        </w:tc>
      </w:tr>
      <w:tr w:rsidR="003C4E81" w:rsidTr="003C4E81">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22</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Речевой тренинг. Ритм. Темп речи.</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after="200" w:line="276" w:lineRule="auto"/>
            </w:pPr>
            <w:r>
              <w:t>МОБУ «</w:t>
            </w:r>
            <w:r w:rsidR="00D30C23">
              <w:t>Краномаякская СОШ</w:t>
            </w:r>
            <w:r>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23</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Речевой тренинг. Ритм. Темп речи.</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24</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Речевой тренинг. Громкость  речи.</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25</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Речевой тренинг. Громкость  речи.</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26</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Речевой тренинг. Ударение. Паузы. Логическое ударение.</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27</w:t>
            </w:r>
          </w:p>
        </w:tc>
        <w:tc>
          <w:tcPr>
            <w:tcW w:w="127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Речевой тренинг. Ударение. Паузы. Логическое ударение.</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28</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.Чистота речи</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D30C23">
            <w:pPr>
              <w:spacing w:after="200" w:line="276" w:lineRule="auto"/>
            </w:pPr>
            <w:r>
              <w:t>МОБУ «Красномаяк</w:t>
            </w:r>
            <w:r>
              <w:lastRenderedPageBreak/>
              <w:t>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lastRenderedPageBreak/>
              <w:t>Педагогическое наблюдение. Практическое задание</w:t>
            </w:r>
          </w:p>
        </w:tc>
      </w:tr>
      <w:tr w:rsidR="003C4E81" w:rsidTr="003C4E81">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lastRenderedPageBreak/>
              <w:t>29</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Богатство и разнообразие  речи.</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30</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Пластический тренинг</w:t>
            </w:r>
            <w:r>
              <w:rPr>
                <w:u w:val="single"/>
              </w:rPr>
              <w:t>.</w:t>
            </w:r>
            <w:r>
              <w:t xml:space="preserve"> Разминка, настройка, релаксация, расслабление - напряжение.</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D30C23">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86017E">
        <w:trPr>
          <w:trHeight w:val="908"/>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31</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Тренинг  способности воспринимать музыку, ее характер, настроение.</w:t>
            </w:r>
            <w:r>
              <w:br/>
              <w:t>«Игра красим забор»</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D30C23">
            <w:pPr>
              <w:spacing w:after="200" w:line="276" w:lineRule="auto"/>
            </w:pPr>
            <w:r>
              <w:t>МОБУ «Красномая</w:t>
            </w:r>
            <w:r w:rsidR="00952BA5">
              <w:t xml:space="preserve">кская </w:t>
            </w:r>
            <w:r>
              <w:t>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32</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Упражнения для развития чувства ритма, музыкальной памяти.</w:t>
            </w:r>
            <w:r>
              <w:br/>
              <w:t>Игра «Собери по частям»</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33</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Упражнения на развитие гибкости, пластичности</w:t>
            </w:r>
            <w:r>
              <w:br/>
              <w:t>Игра «Гладим животное»</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437"/>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34</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Упражнения на развитие ловкости, точности, координации движений, внимания, двигательной памяти.                       Игра «Попугай в клетке»</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35</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Упражнения для развития творческого воображения и фантазии, танцевальные движения.</w:t>
            </w:r>
          </w:p>
          <w:p w:rsidR="003C4E81" w:rsidRDefault="003C4E81">
            <w:pPr>
              <w:spacing w:line="276" w:lineRule="auto"/>
            </w:pPr>
            <w:r>
              <w:t xml:space="preserve"> Инсценировка.</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p w:rsidR="003C4E81" w:rsidRDefault="003C4E81"/>
        </w:tc>
      </w:tr>
      <w:tr w:rsidR="003C4E81" w:rsidTr="003C4E81">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lastRenderedPageBreak/>
              <w:t>36</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Обогащение двигательного опыта разнообразными видами движений.</w:t>
            </w:r>
            <w:r>
              <w:br/>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832"/>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37</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pPr>
              <w:pStyle w:val="aa"/>
              <w:spacing w:line="276" w:lineRule="auto"/>
              <w:rPr>
                <w:b/>
              </w:rPr>
            </w:pPr>
            <w:r>
              <w:rPr>
                <w:rStyle w:val="af7"/>
                <w:b w:val="0"/>
              </w:rPr>
              <w:t>Игры и упражнения, используемые для развития способности ориентироваться в пространстве.</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
              <w:t>Беседа. Дискуссия</w:t>
            </w:r>
          </w:p>
        </w:tc>
      </w:tr>
      <w:tr w:rsidR="003C4E81" w:rsidTr="003C4E81">
        <w:trPr>
          <w:trHeight w:val="954"/>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38</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pPr>
              <w:pStyle w:val="aa"/>
              <w:spacing w:line="276" w:lineRule="auto"/>
            </w:pPr>
            <w:r>
              <w:t>Музыкально – ритмические движения.</w:t>
            </w:r>
          </w:p>
          <w:p w:rsidR="003C4E81" w:rsidRDefault="003C4E81">
            <w:pPr>
              <w:spacing w:line="276" w:lineRule="auto"/>
              <w:ind w:firstLine="709"/>
            </w:pP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110"/>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39</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pPr>
              <w:spacing w:line="276" w:lineRule="auto"/>
            </w:pPr>
            <w:r>
              <w:t>Что такое пантомима? «Игра в крокодила»</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86017E">
        <w:trPr>
          <w:trHeight w:val="902"/>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40</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pPr>
              <w:spacing w:line="276" w:lineRule="auto"/>
            </w:pPr>
            <w:r>
              <w:t>Мимика. Игры на развитие выразительной мимики.</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86017E">
        <w:trPr>
          <w:trHeight w:val="560"/>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41</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Сценическое самочувствие. Как вжиться в роль. Упражнение «Зеркало»</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
              <w:t>Беседа. Дискуссия</w:t>
            </w:r>
          </w:p>
        </w:tc>
      </w:tr>
      <w:tr w:rsidR="003C4E81" w:rsidTr="0086017E">
        <w:trPr>
          <w:trHeight w:val="835"/>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42</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Сценические этюды. Шутки на полминутки. Упражнение «Иди сюда»</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952BA5">
            <w:pPr>
              <w:spacing w:after="200" w:line="276" w:lineRule="auto"/>
            </w:pPr>
            <w:r>
              <w:t>МОБУ «Красномаяккая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86017E">
        <w:trPr>
          <w:trHeight w:val="846"/>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43</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Сценические этюды. Шутки на полминутки. Упражнение «Шкала эмоций»</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952BA5">
            <w:pPr>
              <w:spacing w:after="200" w:line="276" w:lineRule="auto"/>
            </w:pPr>
            <w:r>
              <w:t>МОБУ «Красномаяк</w:t>
            </w:r>
            <w:r>
              <w:lastRenderedPageBreak/>
              <w:t>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lastRenderedPageBreak/>
              <w:t>Педагогическое наблюдение. Практическое задание</w:t>
            </w:r>
          </w:p>
        </w:tc>
      </w:tr>
      <w:tr w:rsidR="003C4E81" w:rsidTr="0086017E">
        <w:trPr>
          <w:trHeight w:val="844"/>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lastRenderedPageBreak/>
              <w:t>44</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Сценические этюды. Шутки на полминутки. Упражнение «Имитаторы»</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063"/>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45</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tc>
        <w:tc>
          <w:tcPr>
            <w:tcW w:w="851"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line="276" w:lineRule="auto"/>
            </w:pPr>
            <w:r>
              <w:t>Сценические этюды. Шутки на полминутки.</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86017E">
        <w:trPr>
          <w:trHeight w:val="899"/>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46</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pPr>
              <w:spacing w:line="276" w:lineRule="auto"/>
            </w:pPr>
            <w:r>
              <w:t>Сценические этюды. Шутки на полминутки. Упражнение «Вмешаюсь»</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pPr>
              <w:spacing w:after="200" w:line="276" w:lineRule="auto"/>
            </w:pPr>
            <w:r>
              <w:t>Педагогическое наблюдение. Практическое задание</w:t>
            </w:r>
          </w:p>
        </w:tc>
      </w:tr>
      <w:tr w:rsidR="003C4E81" w:rsidTr="003C4E81">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47</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pPr>
              <w:spacing w:line="276" w:lineRule="auto"/>
            </w:pPr>
            <w:r>
              <w:t>Сценические этюды. Шутки на полминутки. Упражнение «Осложняющие обстоятельства»</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p w:rsidR="003C4E81" w:rsidRDefault="003C4E81"/>
        </w:tc>
      </w:tr>
      <w:tr w:rsidR="003C4E81" w:rsidTr="0086017E">
        <w:trPr>
          <w:trHeight w:val="890"/>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48</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pPr>
              <w:spacing w:line="276" w:lineRule="auto"/>
            </w:pPr>
            <w:r>
              <w:t>Сценические этюды. Шутки на полминутки. Упражнение на напряжение и расслабление.</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49</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pPr>
              <w:spacing w:line="276" w:lineRule="auto"/>
            </w:pPr>
            <w:r>
              <w:t>Сценические этюды  Шутки на полминутки.</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952BA5">
            <w:pPr>
              <w:spacing w:after="200" w:line="276" w:lineRule="auto"/>
            </w:pPr>
            <w:r>
              <w:t>МОБУ « Красномаякская СОШ</w:t>
            </w:r>
            <w:r w:rsidR="003C4E81">
              <w:t>»</w:t>
            </w:r>
          </w:p>
        </w:tc>
        <w:tc>
          <w:tcPr>
            <w:tcW w:w="2577"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50</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pPr>
              <w:spacing w:line="276" w:lineRule="auto"/>
            </w:pPr>
            <w:r>
              <w:t>Сценические этюды. Шутки на полминутки.</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pPr>
              <w:spacing w:after="200" w:line="276" w:lineRule="auto"/>
            </w:pPr>
            <w:r>
              <w:t>Педагогическое наблюдение. Практическое задание</w:t>
            </w:r>
          </w:p>
        </w:tc>
      </w:tr>
      <w:tr w:rsidR="003C4E81" w:rsidTr="003C4E81">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lastRenderedPageBreak/>
              <w:t>51</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pPr>
              <w:spacing w:line="276" w:lineRule="auto"/>
            </w:pPr>
            <w:r>
              <w:t xml:space="preserve">Работа над спектаклем. Чтение  и обсуждение  пьесы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52</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pPr>
              <w:spacing w:line="276" w:lineRule="auto"/>
            </w:pPr>
            <w:r>
              <w:t xml:space="preserve">Работа над спектаклем. Чтение  и обсуждение  пьесы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53</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pPr>
              <w:spacing w:line="276" w:lineRule="auto"/>
            </w:pPr>
            <w:r>
              <w:t>Работа над спектаклем. Действенный анализ сцен. Определение мотивов поведения, целей героев.</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3C4E81">
            <w:pPr>
              <w:spacing w:after="200" w:line="276" w:lineRule="auto"/>
            </w:pPr>
            <w:r>
              <w:t>МО</w:t>
            </w:r>
            <w:r w:rsidR="00952BA5">
              <w:t>БУ «Красномаякская СОШ</w:t>
            </w:r>
            <w:r>
              <w:t>»</w:t>
            </w:r>
          </w:p>
        </w:tc>
        <w:tc>
          <w:tcPr>
            <w:tcW w:w="2577"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86017E">
        <w:trPr>
          <w:trHeight w:val="908"/>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54</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pPr>
              <w:spacing w:line="276" w:lineRule="auto"/>
            </w:pPr>
            <w:r>
              <w:t>Работа над спектаклем. Действенный анализ сцен. Определение мотивов поведения, целей героев.</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952BA5">
            <w:pPr>
              <w:spacing w:after="200" w:line="276" w:lineRule="auto"/>
            </w:pPr>
            <w:r>
              <w:t xml:space="preserve">МОБУ «Красномаякская СОШ </w:t>
            </w:r>
            <w:r w:rsidR="003C4E81">
              <w:t>»</w:t>
            </w:r>
          </w:p>
        </w:tc>
        <w:tc>
          <w:tcPr>
            <w:tcW w:w="2577"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pPr>
              <w:spacing w:after="200" w:line="276" w:lineRule="auto"/>
            </w:pPr>
            <w:r>
              <w:t>Педагогическое наблюдение. Практическое задание</w:t>
            </w:r>
          </w:p>
        </w:tc>
      </w:tr>
      <w:tr w:rsidR="003C4E81" w:rsidTr="003C4E81">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55</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pPr>
              <w:spacing w:line="276" w:lineRule="auto"/>
            </w:pPr>
            <w:r>
              <w:t>Работа над созданием образа, выразительностью и характером персонажа.</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p w:rsidR="003C4E81" w:rsidRDefault="003C4E81"/>
        </w:tc>
      </w:tr>
      <w:tr w:rsidR="003C4E81" w:rsidTr="003C4E81">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56</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pPr>
              <w:spacing w:line="276" w:lineRule="auto"/>
            </w:pPr>
            <w:r>
              <w:t>Работа над созданием образа, выразительностью и характером персонажа.</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3C4E81">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57</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pPr>
              <w:spacing w:line="276" w:lineRule="auto"/>
            </w:pPr>
            <w:r>
              <w:t>Показ спектакля. Открытое занятие</w:t>
            </w:r>
          </w:p>
        </w:tc>
        <w:tc>
          <w:tcPr>
            <w:tcW w:w="141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3C4E81" w:rsidRDefault="00952BA5">
            <w:pPr>
              <w:spacing w:after="200" w:line="276" w:lineRule="auto"/>
            </w:pPr>
            <w:r>
              <w:t>МОБУ «Красномаякская СОШ</w:t>
            </w:r>
            <w:r w:rsidR="003C4E81">
              <w:t>»</w:t>
            </w:r>
          </w:p>
        </w:tc>
        <w:tc>
          <w:tcPr>
            <w:tcW w:w="2577"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
              <w:t>Педагогическое наблюдение. Практическое задание</w:t>
            </w:r>
          </w:p>
        </w:tc>
      </w:tr>
      <w:tr w:rsidR="003C4E81" w:rsidTr="0086017E">
        <w:trPr>
          <w:trHeight w:val="474"/>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r>
              <w:t>58</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4E81" w:rsidRDefault="003C4E81" w:rsidP="003C4E81">
            <w:pPr>
              <w:jc w:val="center"/>
            </w:pPr>
            <w:r>
              <w:t>Согласно расписания</w:t>
            </w:r>
          </w:p>
        </w:tc>
        <w:tc>
          <w:tcPr>
            <w:tcW w:w="99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rsidP="003C4E81">
            <w:pPr>
              <w:spacing w:after="200" w:line="276" w:lineRule="auto"/>
              <w:jc w:val="center"/>
            </w:pP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p>
        </w:tc>
        <w:tc>
          <w:tcPr>
            <w:tcW w:w="1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contextualSpacing/>
              <w:jc w:val="center"/>
            </w:pPr>
            <w:r>
              <w:t>групповая</w:t>
            </w:r>
          </w:p>
          <w:p w:rsidR="003C4E81" w:rsidRDefault="003C4E81" w:rsidP="003C4E81">
            <w:pPr>
              <w:contextualSpacing/>
              <w:jc w:val="center"/>
            </w:pPr>
          </w:p>
        </w:tc>
        <w:tc>
          <w:tcPr>
            <w:tcW w:w="85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rsidP="003C4E81">
            <w:pPr>
              <w:spacing w:after="200" w:line="276" w:lineRule="auto"/>
              <w:jc w:val="center"/>
            </w:pPr>
            <w:r>
              <w:t>2</w:t>
            </w:r>
          </w:p>
        </w:tc>
        <w:tc>
          <w:tcPr>
            <w:tcW w:w="453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3C4E81" w:rsidRDefault="003C4E81">
            <w:pPr>
              <w:spacing w:line="276" w:lineRule="auto"/>
            </w:pPr>
            <w:r>
              <w:t>Итоговое занятие</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3C4E81" w:rsidRDefault="00952BA5">
            <w:pPr>
              <w:spacing w:after="200" w:line="276" w:lineRule="auto"/>
            </w:pPr>
            <w:r>
              <w:t>МОБУ «Красномаяк</w:t>
            </w:r>
            <w:r>
              <w:lastRenderedPageBreak/>
              <w:t>ская СОШ</w:t>
            </w:r>
            <w:r w:rsidR="003C4E81">
              <w:t>»</w:t>
            </w:r>
          </w:p>
        </w:tc>
        <w:tc>
          <w:tcPr>
            <w:tcW w:w="2577"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3C4E81" w:rsidRDefault="003C4E81">
            <w:pPr>
              <w:spacing w:after="200" w:line="276" w:lineRule="auto"/>
            </w:pPr>
            <w:r>
              <w:lastRenderedPageBreak/>
              <w:t>Итоговая диагностика</w:t>
            </w:r>
          </w:p>
        </w:tc>
      </w:tr>
      <w:tr w:rsidR="0086017E" w:rsidTr="0086017E">
        <w:trPr>
          <w:trHeight w:val="203"/>
        </w:trPr>
        <w:tc>
          <w:tcPr>
            <w:tcW w:w="6810" w:type="dxa"/>
            <w:gridSpan w:val="6"/>
            <w:tcBorders>
              <w:top w:val="single" w:sz="4" w:space="0" w:color="000000"/>
              <w:left w:val="single" w:sz="4" w:space="0" w:color="00000A"/>
              <w:bottom w:val="single" w:sz="2" w:space="0" w:color="000000"/>
              <w:right w:val="single" w:sz="2" w:space="0" w:color="000000"/>
            </w:tcBorders>
            <w:shd w:val="clear" w:color="auto" w:fill="FFFFFF"/>
          </w:tcPr>
          <w:p w:rsidR="0086017E" w:rsidRDefault="0086017E" w:rsidP="0086017E">
            <w:pPr>
              <w:spacing w:line="276" w:lineRule="auto"/>
              <w:jc w:val="right"/>
              <w:rPr>
                <w:b/>
              </w:rPr>
            </w:pPr>
            <w:r>
              <w:rPr>
                <w:b/>
              </w:rPr>
              <w:lastRenderedPageBreak/>
              <w:t xml:space="preserve">Итого                                           </w:t>
            </w:r>
            <w:bookmarkStart w:id="0" w:name="_GoBack"/>
            <w:bookmarkEnd w:id="0"/>
          </w:p>
        </w:tc>
        <w:tc>
          <w:tcPr>
            <w:tcW w:w="4536" w:type="dxa"/>
            <w:tcBorders>
              <w:top w:val="single" w:sz="4" w:space="0" w:color="000000"/>
              <w:left w:val="single" w:sz="4" w:space="0" w:color="00000A"/>
              <w:bottom w:val="single" w:sz="4" w:space="0" w:color="00000A"/>
              <w:right w:val="single" w:sz="2" w:space="0" w:color="000000"/>
            </w:tcBorders>
            <w:shd w:val="clear" w:color="auto" w:fill="FFFFFF"/>
            <w:tcMar>
              <w:left w:w="0" w:type="dxa"/>
              <w:right w:w="0" w:type="dxa"/>
            </w:tcMar>
          </w:tcPr>
          <w:p w:rsidR="0086017E" w:rsidRDefault="0086017E">
            <w:pPr>
              <w:tabs>
                <w:tab w:val="left" w:pos="4659"/>
              </w:tabs>
              <w:spacing w:line="276" w:lineRule="auto"/>
              <w:rPr>
                <w:b/>
              </w:rPr>
            </w:pPr>
            <w:r>
              <w:rPr>
                <w:b/>
              </w:rPr>
              <w:t>116 ч.</w:t>
            </w:r>
          </w:p>
        </w:tc>
        <w:tc>
          <w:tcPr>
            <w:tcW w:w="1417" w:type="dxa"/>
            <w:tcBorders>
              <w:top w:val="single" w:sz="4" w:space="0" w:color="000000"/>
              <w:left w:val="single" w:sz="4" w:space="0" w:color="00000A"/>
              <w:bottom w:val="single" w:sz="4" w:space="0" w:color="00000A"/>
              <w:right w:val="single" w:sz="2" w:space="0" w:color="000000"/>
            </w:tcBorders>
            <w:shd w:val="clear" w:color="auto" w:fill="FFFFFF"/>
            <w:tcMar>
              <w:left w:w="0" w:type="dxa"/>
              <w:right w:w="0" w:type="dxa"/>
            </w:tcMar>
          </w:tcPr>
          <w:p w:rsidR="0086017E" w:rsidRDefault="0086017E">
            <w:pPr>
              <w:spacing w:after="200" w:line="276" w:lineRule="auto"/>
            </w:pPr>
          </w:p>
        </w:tc>
        <w:tc>
          <w:tcPr>
            <w:tcW w:w="2577" w:type="dxa"/>
            <w:tcBorders>
              <w:top w:val="single" w:sz="4" w:space="0" w:color="000000"/>
              <w:left w:val="single" w:sz="4" w:space="0" w:color="00000A"/>
              <w:bottom w:val="single" w:sz="4" w:space="0" w:color="00000A"/>
              <w:right w:val="single" w:sz="4" w:space="0" w:color="00000A"/>
            </w:tcBorders>
            <w:shd w:val="clear" w:color="auto" w:fill="FFFFFF"/>
            <w:tcMar>
              <w:left w:w="0" w:type="dxa"/>
              <w:right w:w="0" w:type="dxa"/>
            </w:tcMar>
          </w:tcPr>
          <w:p w:rsidR="0086017E" w:rsidRDefault="0086017E">
            <w:pPr>
              <w:spacing w:after="200" w:line="276" w:lineRule="auto"/>
            </w:pPr>
          </w:p>
        </w:tc>
      </w:tr>
    </w:tbl>
    <w:p w:rsidR="003A0E7A" w:rsidRDefault="003A0E7A">
      <w:pPr>
        <w:spacing w:beforeAutospacing="1" w:afterAutospacing="1" w:line="360" w:lineRule="auto"/>
        <w:ind w:firstLine="709"/>
        <w:jc w:val="both"/>
        <w:rPr>
          <w:b/>
          <w:sz w:val="28"/>
        </w:rPr>
      </w:pPr>
    </w:p>
    <w:p w:rsidR="003A0E7A" w:rsidRDefault="003A0E7A">
      <w:pPr>
        <w:spacing w:beforeAutospacing="1" w:afterAutospacing="1" w:line="360" w:lineRule="auto"/>
        <w:ind w:firstLine="709"/>
        <w:jc w:val="both"/>
        <w:rPr>
          <w:b/>
          <w:sz w:val="28"/>
        </w:rPr>
      </w:pPr>
    </w:p>
    <w:p w:rsidR="003A0E7A" w:rsidRDefault="003A0E7A">
      <w:pPr>
        <w:sectPr w:rsidR="003A0E7A">
          <w:footerReference w:type="default" r:id="rId13"/>
          <w:pgSz w:w="16838" w:h="11906" w:orient="landscape"/>
          <w:pgMar w:top="1418" w:right="1134" w:bottom="851" w:left="1134" w:header="709" w:footer="709" w:gutter="0"/>
          <w:pgNumType w:start="16"/>
          <w:cols w:space="720"/>
        </w:sectPr>
      </w:pPr>
    </w:p>
    <w:p w:rsidR="003A0E7A" w:rsidRDefault="003C4E81">
      <w:pPr>
        <w:spacing w:line="360" w:lineRule="auto"/>
        <w:ind w:firstLine="709"/>
        <w:jc w:val="both"/>
        <w:outlineLvl w:val="1"/>
        <w:rPr>
          <w:b/>
          <w:sz w:val="28"/>
        </w:rPr>
      </w:pPr>
      <w:r>
        <w:rPr>
          <w:b/>
          <w:sz w:val="28"/>
        </w:rPr>
        <w:lastRenderedPageBreak/>
        <w:t>2.2. Условия реализации программы</w:t>
      </w:r>
    </w:p>
    <w:p w:rsidR="003A0E7A" w:rsidRDefault="003C4E81">
      <w:pPr>
        <w:spacing w:line="360" w:lineRule="auto"/>
        <w:ind w:firstLine="709"/>
        <w:jc w:val="both"/>
        <w:outlineLvl w:val="1"/>
        <w:rPr>
          <w:b/>
          <w:sz w:val="28"/>
        </w:rPr>
      </w:pPr>
      <w:r>
        <w:rPr>
          <w:b/>
          <w:sz w:val="28"/>
        </w:rPr>
        <w:t>2.2.1.Материально-техническое обеспечение</w:t>
      </w:r>
    </w:p>
    <w:p w:rsidR="003A0E7A" w:rsidRDefault="003C4E81">
      <w:pPr>
        <w:spacing w:line="360" w:lineRule="auto"/>
        <w:ind w:firstLine="709"/>
        <w:jc w:val="both"/>
        <w:rPr>
          <w:color w:val="000000" w:themeColor="text1"/>
          <w:sz w:val="28"/>
        </w:rPr>
      </w:pPr>
      <w:r>
        <w:rPr>
          <w:color w:val="000000" w:themeColor="text1"/>
          <w:sz w:val="28"/>
          <w:highlight w:val="white"/>
        </w:rPr>
        <w:t xml:space="preserve">Программа реализуется в условиях материально-технического обеспечения: хорошо освещённый кабинет, столы и стулья, доска с мелом, ноутбук, проектор, дидактический материал, методическое пособия, удобные и заранее подготовленные для записей рабочие тетради.  </w:t>
      </w:r>
    </w:p>
    <w:p w:rsidR="003A0E7A" w:rsidRDefault="003C4E81">
      <w:pPr>
        <w:pStyle w:val="af1"/>
        <w:spacing w:line="360" w:lineRule="auto"/>
        <w:ind w:firstLine="709"/>
        <w:jc w:val="both"/>
        <w:rPr>
          <w:sz w:val="28"/>
        </w:rPr>
      </w:pPr>
      <w:r>
        <w:rPr>
          <w:sz w:val="28"/>
        </w:rPr>
        <w:t>Для реализации электронного обучения и дистанционных образовательных технологий необходимо наличие компьютера с выходом в Интернет, соответствующего программного обеспечения.</w:t>
      </w:r>
    </w:p>
    <w:p w:rsidR="003A0E7A" w:rsidRDefault="003C4E81">
      <w:pPr>
        <w:spacing w:line="360" w:lineRule="auto"/>
        <w:ind w:firstLine="709"/>
        <w:jc w:val="both"/>
        <w:outlineLvl w:val="1"/>
        <w:rPr>
          <w:b/>
          <w:sz w:val="28"/>
        </w:rPr>
      </w:pPr>
      <w:r>
        <w:rPr>
          <w:b/>
          <w:sz w:val="28"/>
        </w:rPr>
        <w:t>2.2.2.  Информационное обеспечение</w:t>
      </w:r>
    </w:p>
    <w:p w:rsidR="003A0E7A" w:rsidRDefault="003C4E81">
      <w:pPr>
        <w:tabs>
          <w:tab w:val="left" w:pos="426"/>
        </w:tabs>
        <w:spacing w:line="360" w:lineRule="auto"/>
        <w:ind w:firstLine="709"/>
        <w:jc w:val="both"/>
        <w:rPr>
          <w:sz w:val="28"/>
        </w:rPr>
      </w:pPr>
      <w:r>
        <w:rPr>
          <w:sz w:val="28"/>
        </w:rPr>
        <w:t>Информационное обеспечение программы включает презентации по темам занятий, видеофильмы, тесты, загадки, пазлы, кроссворды и викторины, учебные карточки с заданиями.</w:t>
      </w:r>
    </w:p>
    <w:p w:rsidR="003A0E7A" w:rsidRDefault="003C4E81">
      <w:pPr>
        <w:spacing w:line="360" w:lineRule="auto"/>
        <w:ind w:firstLine="709"/>
        <w:jc w:val="both"/>
        <w:rPr>
          <w:b/>
          <w:sz w:val="28"/>
        </w:rPr>
      </w:pPr>
      <w:r>
        <w:rPr>
          <w:b/>
          <w:sz w:val="28"/>
        </w:rPr>
        <w:t>2.2.3. Кадровое обеспечение</w:t>
      </w:r>
    </w:p>
    <w:p w:rsidR="003A0E7A" w:rsidRDefault="003C4E81">
      <w:pPr>
        <w:spacing w:line="360" w:lineRule="auto"/>
        <w:ind w:firstLine="709"/>
        <w:jc w:val="both"/>
        <w:rPr>
          <w:sz w:val="28"/>
        </w:rPr>
      </w:pPr>
      <w:r>
        <w:rPr>
          <w:sz w:val="28"/>
        </w:rPr>
        <w:t>Программа реализуется педагогом дополнительного образования.Педагог владеет необходимой профессиональной компетентностью для реализации программы: имеет опыт работы с обучающимися данного возраста, имеет навык организации образовательной деятельности обучающихся с помощью психолого-педагогических методов и форм, обладает сформированными социально-ориентированными личностными качествами (ответственность, доброжелательность, коммуникабельность, целеустремленность, эмпатия, тактичность и др.),  а также обладает необходимым уровнем знаний и практических умений в соответствующей предметной области.</w:t>
      </w:r>
    </w:p>
    <w:p w:rsidR="003A0E7A" w:rsidRDefault="003C4E81">
      <w:pPr>
        <w:spacing w:line="360" w:lineRule="auto"/>
        <w:ind w:firstLine="709"/>
        <w:jc w:val="both"/>
        <w:rPr>
          <w:b/>
          <w:sz w:val="28"/>
        </w:rPr>
      </w:pPr>
      <w:r>
        <w:rPr>
          <w:b/>
          <w:sz w:val="28"/>
        </w:rPr>
        <w:t>2.2.4. Воспитательная компонента</w:t>
      </w:r>
    </w:p>
    <w:p w:rsidR="003A0E7A" w:rsidRDefault="003C4E81">
      <w:pPr>
        <w:jc w:val="center"/>
        <w:rPr>
          <w:i/>
          <w:sz w:val="28"/>
        </w:rPr>
      </w:pPr>
      <w:r>
        <w:rPr>
          <w:i/>
          <w:sz w:val="28"/>
        </w:rPr>
        <w:t>1. Введение</w:t>
      </w:r>
    </w:p>
    <w:p w:rsidR="003A0E7A" w:rsidRDefault="003C4E81">
      <w:pPr>
        <w:spacing w:line="360" w:lineRule="auto"/>
        <w:jc w:val="both"/>
        <w:rPr>
          <w:sz w:val="28"/>
        </w:rPr>
      </w:pPr>
      <w:r>
        <w:rPr>
          <w:i/>
          <w:sz w:val="28"/>
        </w:rPr>
        <w:tab/>
      </w:r>
      <w:r>
        <w:rPr>
          <w:sz w:val="28"/>
        </w:rPr>
        <w:t xml:space="preserve">В соответствии со Стратегией развития воспитания в Российской Федерации на период до 2025 года образовательная деятельность предусматривает обновление воспитательного процесса с учетом современных достижений науки и на основе отечественных традиций. </w:t>
      </w:r>
    </w:p>
    <w:p w:rsidR="003A0E7A" w:rsidRDefault="003C4E81">
      <w:pPr>
        <w:spacing w:line="360" w:lineRule="auto"/>
        <w:ind w:firstLine="709"/>
        <w:jc w:val="both"/>
        <w:rPr>
          <w:spacing w:val="3"/>
          <w:sz w:val="28"/>
        </w:rPr>
      </w:pPr>
      <w:r>
        <w:rPr>
          <w:spacing w:val="3"/>
          <w:sz w:val="28"/>
        </w:rPr>
        <w:lastRenderedPageBreak/>
        <w:t>Воспитание детей 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rsidR="003A0E7A" w:rsidRDefault="003C4E81">
      <w:pPr>
        <w:spacing w:line="360" w:lineRule="auto"/>
        <w:ind w:firstLine="709"/>
        <w:jc w:val="both"/>
        <w:rPr>
          <w:sz w:val="28"/>
        </w:rPr>
      </w:pPr>
      <w:r>
        <w:rPr>
          <w:sz w:val="28"/>
        </w:rPr>
        <w:t>С 1 сентября 2020 года вступил в силу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rsidR="003A0E7A" w:rsidRDefault="003C4E81">
      <w:pPr>
        <w:spacing w:line="360" w:lineRule="auto"/>
        <w:ind w:firstLine="709"/>
        <w:jc w:val="both"/>
        <w:rPr>
          <w:sz w:val="28"/>
        </w:rPr>
      </w:pPr>
      <w:r>
        <w:rPr>
          <w:sz w:val="28"/>
        </w:rPr>
        <w:t xml:space="preserve">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бережного отношения к культурному наследию и традициям многонационального народа Российской Федерации, природе и окружающей среде». (Статья 2, пункт 2, ФЗ № 304).</w:t>
      </w:r>
    </w:p>
    <w:p w:rsidR="003A0E7A" w:rsidRDefault="003C4E81">
      <w:pPr>
        <w:spacing w:line="360" w:lineRule="auto"/>
        <w:ind w:left="-360"/>
        <w:contextualSpacing/>
        <w:jc w:val="center"/>
        <w:rPr>
          <w:i/>
          <w:sz w:val="28"/>
        </w:rPr>
      </w:pPr>
      <w:r>
        <w:rPr>
          <w:i/>
          <w:sz w:val="28"/>
        </w:rPr>
        <w:t>2. Характеристика творческого объединения</w:t>
      </w:r>
    </w:p>
    <w:p w:rsidR="003A0E7A" w:rsidRDefault="003C4E81">
      <w:pPr>
        <w:spacing w:line="360" w:lineRule="auto"/>
        <w:ind w:firstLine="567"/>
        <w:jc w:val="both"/>
        <w:rPr>
          <w:sz w:val="28"/>
        </w:rPr>
      </w:pPr>
      <w:r>
        <w:rPr>
          <w:sz w:val="28"/>
        </w:rPr>
        <w:t>Деятельность творческого объединения осуществляется в соответствии с ДООП художественной направленности.</w:t>
      </w:r>
    </w:p>
    <w:p w:rsidR="003A0E7A" w:rsidRDefault="003C4E81">
      <w:pPr>
        <w:spacing w:line="360" w:lineRule="auto"/>
        <w:ind w:firstLine="567"/>
        <w:jc w:val="both"/>
        <w:rPr>
          <w:sz w:val="28"/>
        </w:rPr>
      </w:pPr>
      <w:r>
        <w:rPr>
          <w:sz w:val="28"/>
        </w:rPr>
        <w:t>Количество обучающихся объединения составляет 1 группа, всего 20 человек.</w:t>
      </w:r>
    </w:p>
    <w:p w:rsidR="003A0E7A" w:rsidRDefault="003C4E81">
      <w:pPr>
        <w:spacing w:line="360" w:lineRule="auto"/>
        <w:ind w:right="283" w:firstLine="708"/>
        <w:jc w:val="both"/>
        <w:rPr>
          <w:sz w:val="28"/>
        </w:rPr>
      </w:pPr>
      <w:r>
        <w:rPr>
          <w:sz w:val="28"/>
        </w:rPr>
        <w:t>Формы работы с учащимися и их родителями (законными представителями) – индивидуальные и групповые.</w:t>
      </w:r>
    </w:p>
    <w:p w:rsidR="003A0E7A" w:rsidRDefault="003C4E81">
      <w:pPr>
        <w:spacing w:line="360" w:lineRule="auto"/>
        <w:ind w:left="-387" w:right="283"/>
        <w:contextualSpacing/>
        <w:jc w:val="center"/>
        <w:rPr>
          <w:i/>
          <w:sz w:val="28"/>
        </w:rPr>
      </w:pPr>
      <w:r>
        <w:rPr>
          <w:i/>
          <w:sz w:val="28"/>
        </w:rPr>
        <w:t>3. Цель, целевые ориентиры, задачи и ожидаемые результаты воспитательной работы</w:t>
      </w:r>
    </w:p>
    <w:p w:rsidR="003A0E7A" w:rsidRDefault="003C4E81">
      <w:pPr>
        <w:spacing w:line="360" w:lineRule="auto"/>
        <w:ind w:firstLine="708"/>
        <w:jc w:val="both"/>
        <w:rPr>
          <w:sz w:val="28"/>
          <w:u w:val="single"/>
        </w:rPr>
      </w:pPr>
      <w:r>
        <w:rPr>
          <w:i/>
          <w:sz w:val="28"/>
        </w:rPr>
        <w:t>Цель воспитания</w:t>
      </w:r>
      <w:r>
        <w:rPr>
          <w:sz w:val="28"/>
        </w:rPr>
        <w:t xml:space="preserve"> –обогащение духовного мира учащихся средствами искусства и непосредственного участия в театральнойдеятельности.</w:t>
      </w:r>
    </w:p>
    <w:p w:rsidR="003A0E7A" w:rsidRDefault="003C4E81">
      <w:pPr>
        <w:tabs>
          <w:tab w:val="left" w:pos="0"/>
        </w:tabs>
        <w:spacing w:line="360" w:lineRule="auto"/>
        <w:ind w:right="113" w:firstLine="567"/>
        <w:jc w:val="both"/>
        <w:rPr>
          <w:sz w:val="28"/>
        </w:rPr>
      </w:pPr>
      <w:r>
        <w:rPr>
          <w:i/>
          <w:sz w:val="28"/>
        </w:rPr>
        <w:lastRenderedPageBreak/>
        <w:t xml:space="preserve">Целевые ориентирыпрограммы: </w:t>
      </w:r>
      <w:r>
        <w:rPr>
          <w:sz w:val="28"/>
        </w:rPr>
        <w:t>воспитаниеуважения к художественнойкультуре,искусствународовРоссии;восприимчивости к разным видам хореографического искусства; интереса к истории искусства, достижениям и биографиям мастеров; опыта творческогосамовыражения в искусстве, заинтересованности в презентациисвоеготворческогопродукта,опытаучастиявконцертах,конкурсах и т.п.; стремления к сотрудничеству, уважения к старшим; ответственности; воли и дисциплинированности в творческой деятельности; опыта представления в работах российскихтрадиционныхдуховно-нравственных  ценностей,  историческогоикультурногонаследиянародовРоссии;опытахудожественноготворчествакаксоциальнозначимойдеятельности.</w:t>
      </w:r>
    </w:p>
    <w:p w:rsidR="003A0E7A" w:rsidRDefault="003C4E81">
      <w:pPr>
        <w:spacing w:line="360" w:lineRule="auto"/>
        <w:ind w:firstLine="708"/>
        <w:jc w:val="both"/>
        <w:rPr>
          <w:color w:val="5B9BD5"/>
          <w:sz w:val="28"/>
        </w:rPr>
      </w:pPr>
      <w:r>
        <w:rPr>
          <w:sz w:val="28"/>
          <w:u w:val="single"/>
        </w:rPr>
        <w:t>Задачи воспитания</w:t>
      </w:r>
      <w:r>
        <w:rPr>
          <w:sz w:val="28"/>
        </w:rPr>
        <w:t>:</w:t>
      </w:r>
    </w:p>
    <w:p w:rsidR="003A0E7A" w:rsidRDefault="003C4E81">
      <w:pPr>
        <w:spacing w:line="360" w:lineRule="auto"/>
        <w:ind w:firstLine="709"/>
        <w:jc w:val="both"/>
        <w:rPr>
          <w:sz w:val="28"/>
        </w:rPr>
      </w:pPr>
      <w:r>
        <w:rPr>
          <w:sz w:val="28"/>
        </w:rPr>
        <w:t>- развивать систему отношений в коллективе через разнообразные формы активной социальной деятельности;</w:t>
      </w:r>
    </w:p>
    <w:p w:rsidR="003A0E7A" w:rsidRDefault="003C4E81">
      <w:pPr>
        <w:spacing w:line="360" w:lineRule="auto"/>
        <w:ind w:firstLine="709"/>
        <w:jc w:val="both"/>
        <w:rPr>
          <w:sz w:val="28"/>
        </w:rPr>
      </w:pPr>
      <w:r>
        <w:rPr>
          <w:sz w:val="28"/>
        </w:rPr>
        <w:t>- способствовать умению самостоятельно оценивать происходящее и использовать накапливаемый опыт в процессе жизнедеятельности;</w:t>
      </w:r>
    </w:p>
    <w:p w:rsidR="003A0E7A" w:rsidRDefault="003C4E81">
      <w:pPr>
        <w:spacing w:line="360" w:lineRule="auto"/>
        <w:ind w:firstLine="709"/>
        <w:jc w:val="both"/>
        <w:rPr>
          <w:sz w:val="28"/>
        </w:rPr>
      </w:pPr>
      <w:r>
        <w:rPr>
          <w:sz w:val="28"/>
        </w:rPr>
        <w:t>- формировать и пропагандировать здоровый образ жизни.</w:t>
      </w:r>
    </w:p>
    <w:p w:rsidR="003A0E7A" w:rsidRDefault="003C4E81">
      <w:pPr>
        <w:spacing w:line="360" w:lineRule="auto"/>
        <w:ind w:firstLine="708"/>
        <w:jc w:val="both"/>
        <w:rPr>
          <w:color w:val="5B9BD5"/>
          <w:sz w:val="28"/>
        </w:rPr>
      </w:pPr>
      <w:r>
        <w:rPr>
          <w:sz w:val="28"/>
          <w:u w:val="single"/>
        </w:rPr>
        <w:t>Ожидаемые результаты воспитания</w:t>
      </w:r>
      <w:r>
        <w:rPr>
          <w:sz w:val="28"/>
        </w:rPr>
        <w:t>:</w:t>
      </w:r>
    </w:p>
    <w:p w:rsidR="003A0E7A" w:rsidRDefault="003C4E81">
      <w:pPr>
        <w:spacing w:line="360" w:lineRule="auto"/>
        <w:ind w:firstLine="709"/>
        <w:jc w:val="both"/>
        <w:rPr>
          <w:sz w:val="28"/>
        </w:rPr>
      </w:pPr>
      <w:r>
        <w:rPr>
          <w:sz w:val="28"/>
        </w:rPr>
        <w:t>- активное включение учащихся в общение и взаимодействие со сверстниками на принципах уважения и доброжелательности, взаимопомощи и сопереживания;</w:t>
      </w:r>
    </w:p>
    <w:p w:rsidR="003A0E7A" w:rsidRDefault="003C4E81">
      <w:pPr>
        <w:spacing w:line="360" w:lineRule="auto"/>
        <w:ind w:firstLine="709"/>
        <w:jc w:val="both"/>
        <w:rPr>
          <w:sz w:val="28"/>
        </w:rPr>
      </w:pPr>
      <w:r>
        <w:rPr>
          <w:sz w:val="28"/>
        </w:rPr>
        <w:t>- проявление положительных качеств личности и управление своими эмоциями в различных (нестандартных) ситуациях и условиях;</w:t>
      </w:r>
    </w:p>
    <w:p w:rsidR="003A0E7A" w:rsidRDefault="003C4E81">
      <w:pPr>
        <w:spacing w:line="360" w:lineRule="auto"/>
        <w:ind w:firstLine="709"/>
        <w:jc w:val="both"/>
        <w:rPr>
          <w:sz w:val="28"/>
        </w:rPr>
      </w:pPr>
      <w:r>
        <w:rPr>
          <w:sz w:val="28"/>
        </w:rPr>
        <w:t>- проявление дисциплинированности, трудолюбия и упорства в достижении поставленных целей.</w:t>
      </w:r>
    </w:p>
    <w:p w:rsidR="003A0E7A" w:rsidRDefault="003C4E81">
      <w:pPr>
        <w:pStyle w:val="2"/>
        <w:tabs>
          <w:tab w:val="left" w:pos="0"/>
          <w:tab w:val="left" w:pos="1328"/>
        </w:tabs>
        <w:ind w:left="709" w:right="-1"/>
        <w:jc w:val="center"/>
        <w:rPr>
          <w:b w:val="0"/>
          <w:sz w:val="28"/>
        </w:rPr>
      </w:pPr>
      <w:r>
        <w:rPr>
          <w:b w:val="0"/>
          <w:sz w:val="28"/>
        </w:rPr>
        <w:t>4. Содержательная часть</w:t>
      </w:r>
    </w:p>
    <w:p w:rsidR="003A0E7A" w:rsidRDefault="003C4E81">
      <w:pPr>
        <w:pStyle w:val="2"/>
        <w:tabs>
          <w:tab w:val="left" w:pos="0"/>
          <w:tab w:val="left" w:pos="1328"/>
        </w:tabs>
        <w:ind w:left="709" w:right="-1"/>
        <w:jc w:val="both"/>
        <w:rPr>
          <w:b w:val="0"/>
          <w:sz w:val="28"/>
        </w:rPr>
      </w:pPr>
      <w:r>
        <w:rPr>
          <w:b w:val="0"/>
          <w:sz w:val="28"/>
        </w:rPr>
        <w:t>Содержание,формы,методыитехнологиивоспитания</w:t>
      </w:r>
    </w:p>
    <w:p w:rsidR="003A0E7A" w:rsidRDefault="003A0E7A">
      <w:pPr>
        <w:widowControl w:val="0"/>
        <w:ind w:right="78" w:firstLine="709"/>
        <w:jc w:val="both"/>
      </w:pPr>
    </w:p>
    <w:p w:rsidR="003A0E7A" w:rsidRDefault="003C4E81">
      <w:pPr>
        <w:tabs>
          <w:tab w:val="left" w:pos="0"/>
        </w:tabs>
        <w:spacing w:line="360" w:lineRule="auto"/>
        <w:ind w:right="78" w:firstLine="709"/>
        <w:jc w:val="both"/>
        <w:rPr>
          <w:sz w:val="28"/>
        </w:rPr>
      </w:pPr>
      <w:r>
        <w:rPr>
          <w:sz w:val="28"/>
        </w:rPr>
        <w:lastRenderedPageBreak/>
        <w:t xml:space="preserve">Основной формой воспитания и обучения детей в системе дополнительного образования является </w:t>
      </w:r>
      <w:r>
        <w:rPr>
          <w:i/>
          <w:sz w:val="28"/>
        </w:rPr>
        <w:t>учебное занятие</w:t>
      </w:r>
      <w:r>
        <w:rPr>
          <w:sz w:val="28"/>
        </w:rPr>
        <w:t xml:space="preserve">. В ходе учебных занятий в соответствии с предметным и метапредметным содержанием программ обучающиеся: усваивают информацию, имеющую воспитательное значение; получают опыт деятельности, в которой формируются, проявляются и утверждаются ценностные, нравственные ориентации; осознают себя способными к нравственному выбору; участвуют в освоении и формировании среды своего личностного развития, творческой самореализации. Получение информации о традициях народного творчества, об исторических событиях; изучение биографий деятелей российской и мировой науки и культуры и т. д. — источник формирования у детей сферы интересов, этических установок, личностных позиций и норм поведения. Важно, чтобы дети не только получали эти сведения от педагога, но и сами осуществляли работу с информацией: поиск, сбор, обработку, обмен и т. д. </w:t>
      </w:r>
    </w:p>
    <w:p w:rsidR="003A0E7A" w:rsidRDefault="003C4E81">
      <w:pPr>
        <w:tabs>
          <w:tab w:val="left" w:pos="0"/>
        </w:tabs>
        <w:spacing w:line="360" w:lineRule="auto"/>
        <w:ind w:right="78" w:firstLine="709"/>
        <w:jc w:val="both"/>
        <w:rPr>
          <w:sz w:val="28"/>
        </w:rPr>
      </w:pPr>
      <w:r>
        <w:rPr>
          <w:i/>
          <w:sz w:val="28"/>
        </w:rPr>
        <w:t>Практические занятия</w:t>
      </w:r>
      <w:r>
        <w:rPr>
          <w:sz w:val="28"/>
        </w:rPr>
        <w:t xml:space="preserve"> детей (репетиции, подготовка к спектаклям, конкурсам, соревнованиям и проч.) способствуют усвоению и применению правил поведения и коммуникации, формированию позитивного и конструктивного отношения к событиям, в которых они участвуют, к членам своего коллектива. </w:t>
      </w:r>
    </w:p>
    <w:p w:rsidR="003A0E7A" w:rsidRDefault="003C4E81">
      <w:pPr>
        <w:tabs>
          <w:tab w:val="left" w:pos="0"/>
        </w:tabs>
        <w:spacing w:line="360" w:lineRule="auto"/>
        <w:ind w:right="78" w:firstLine="709"/>
        <w:jc w:val="both"/>
        <w:rPr>
          <w:sz w:val="28"/>
        </w:rPr>
      </w:pPr>
      <w:r>
        <w:rPr>
          <w:i/>
          <w:sz w:val="28"/>
        </w:rPr>
        <w:t xml:space="preserve"> Участие в проектах </w:t>
      </w:r>
      <w:r>
        <w:rPr>
          <w:sz w:val="28"/>
        </w:rPr>
        <w:t xml:space="preserve">способствует формированию умений в области целеполагания, планирования и рефлексии, укрепляет внутреннюю дисциплину, даёт опыт долгосрочной системной деятельности. </w:t>
      </w:r>
    </w:p>
    <w:p w:rsidR="003A0E7A" w:rsidRDefault="003C4E81">
      <w:pPr>
        <w:tabs>
          <w:tab w:val="left" w:pos="0"/>
        </w:tabs>
        <w:spacing w:line="360" w:lineRule="auto"/>
        <w:ind w:right="78" w:firstLine="709"/>
        <w:jc w:val="both"/>
        <w:rPr>
          <w:sz w:val="28"/>
        </w:rPr>
      </w:pPr>
      <w:r>
        <w:rPr>
          <w:sz w:val="28"/>
        </w:rPr>
        <w:t xml:space="preserve">В </w:t>
      </w:r>
      <w:r>
        <w:rPr>
          <w:i/>
          <w:sz w:val="28"/>
        </w:rPr>
        <w:t>коллективных играх</w:t>
      </w:r>
      <w:r>
        <w:rPr>
          <w:sz w:val="28"/>
        </w:rPr>
        <w:t xml:space="preserve"> проявляются и развиваются личностные качества: эмоциональность, активность, нацеленность на успех, готовность к командной деятельности и взаимопомощи. </w:t>
      </w:r>
    </w:p>
    <w:p w:rsidR="003A0E7A" w:rsidRDefault="003C4E81">
      <w:pPr>
        <w:tabs>
          <w:tab w:val="left" w:pos="0"/>
        </w:tabs>
        <w:spacing w:line="360" w:lineRule="auto"/>
        <w:ind w:right="78" w:firstLine="709"/>
        <w:jc w:val="both"/>
        <w:rPr>
          <w:sz w:val="28"/>
        </w:rPr>
      </w:pPr>
      <w:r>
        <w:rPr>
          <w:i/>
          <w:sz w:val="28"/>
        </w:rPr>
        <w:t>Итоговые мероприятия: концерты, конкурсы, выступления</w:t>
      </w:r>
      <w:r>
        <w:rPr>
          <w:sz w:val="28"/>
        </w:rPr>
        <w:t xml:space="preserve">— способствуют закреплению ситуации успеха, развивают рефлексивные и коммуникативные умения, ответственность, благоприятно воздействуют на эмоциональную сферу детей. </w:t>
      </w:r>
    </w:p>
    <w:p w:rsidR="003A0E7A" w:rsidRDefault="003C4E81">
      <w:pPr>
        <w:spacing w:line="360" w:lineRule="auto"/>
        <w:ind w:firstLine="709"/>
        <w:jc w:val="both"/>
        <w:rPr>
          <w:sz w:val="28"/>
        </w:rPr>
      </w:pPr>
      <w:r>
        <w:rPr>
          <w:sz w:val="28"/>
        </w:rPr>
        <w:t>Основные группы методов воспитательной работы:</w:t>
      </w:r>
    </w:p>
    <w:p w:rsidR="003A0E7A" w:rsidRDefault="003C4E81">
      <w:pPr>
        <w:spacing w:line="360" w:lineRule="auto"/>
        <w:ind w:firstLine="709"/>
        <w:jc w:val="both"/>
        <w:rPr>
          <w:sz w:val="28"/>
        </w:rPr>
      </w:pPr>
      <w:r>
        <w:rPr>
          <w:sz w:val="28"/>
        </w:rPr>
        <w:lastRenderedPageBreak/>
        <w:t>1. Методы формирования сознания: рассказ, беседа, лекция, дискуссия, диспут, метод примера. Основная функция первой группы методов состоит в формировании отношений, установок, направленности, убеждений и взглядов воспитанников — всего того, в основе чего лежат знания о нормах поведения, о социальных ценностях. В свою очередь, убеждения человека отражаются на его поведении.</w:t>
      </w:r>
    </w:p>
    <w:p w:rsidR="003A0E7A" w:rsidRDefault="003C4E81">
      <w:pPr>
        <w:spacing w:line="360" w:lineRule="auto"/>
        <w:ind w:firstLine="709"/>
        <w:jc w:val="both"/>
        <w:rPr>
          <w:sz w:val="28"/>
        </w:rPr>
      </w:pPr>
      <w:r>
        <w:rPr>
          <w:sz w:val="28"/>
        </w:rPr>
        <w:t>2. Методы организации деятельности и формирования опыта общественного поведения: упражнение, приучение, поручение, требование, создание воспитывающих ситуаций.</w:t>
      </w:r>
    </w:p>
    <w:p w:rsidR="003A0E7A" w:rsidRDefault="003C4E81">
      <w:pPr>
        <w:spacing w:line="360" w:lineRule="auto"/>
        <w:ind w:firstLine="709"/>
        <w:jc w:val="both"/>
        <w:rPr>
          <w:sz w:val="28"/>
        </w:rPr>
      </w:pPr>
      <w:r>
        <w:rPr>
          <w:sz w:val="28"/>
        </w:rPr>
        <w:t>3. Методы стимулирования поведения: соревнование, игра, поощрение, наказание. С помощью методов третьей группы педагоги и сами воспитанники регулируют поведение, воздействуют на мотивы деятельности воспитуемых, потому что общественное одобрение или осуждение влияет на поведение, происходит закрепление одобряемых поступков или торможение неодобряемого поведения.</w:t>
      </w:r>
    </w:p>
    <w:p w:rsidR="003A0E7A" w:rsidRDefault="003C4E81">
      <w:pPr>
        <w:spacing w:line="360" w:lineRule="auto"/>
        <w:ind w:firstLine="709"/>
        <w:jc w:val="both"/>
        <w:rPr>
          <w:sz w:val="28"/>
        </w:rPr>
      </w:pPr>
      <w:r>
        <w:rPr>
          <w:sz w:val="28"/>
        </w:rPr>
        <w:t>4. Методы контроля, самоконтроля и самооценки: наблюдение, опросные методы (беседы, анкетирование), тестирование, анализ результатов деятельности.</w:t>
      </w:r>
    </w:p>
    <w:p w:rsidR="003A0E7A" w:rsidRDefault="003C4E81">
      <w:pPr>
        <w:spacing w:line="360" w:lineRule="auto"/>
        <w:ind w:left="-387"/>
        <w:contextualSpacing/>
        <w:jc w:val="center"/>
        <w:rPr>
          <w:i/>
          <w:sz w:val="28"/>
        </w:rPr>
      </w:pPr>
      <w:r>
        <w:rPr>
          <w:i/>
          <w:sz w:val="28"/>
        </w:rPr>
        <w:t>Работа с коллективом учащихся</w:t>
      </w:r>
    </w:p>
    <w:p w:rsidR="003A0E7A" w:rsidRDefault="003C4E81">
      <w:pPr>
        <w:spacing w:line="360" w:lineRule="auto"/>
        <w:ind w:firstLine="708"/>
        <w:jc w:val="both"/>
        <w:rPr>
          <w:sz w:val="28"/>
        </w:rPr>
      </w:pPr>
      <w:r>
        <w:rPr>
          <w:sz w:val="28"/>
        </w:rPr>
        <w:t>Работа с коллективом творческого объединения нацелена на:</w:t>
      </w:r>
    </w:p>
    <w:p w:rsidR="003A0E7A" w:rsidRDefault="003C4E81">
      <w:pPr>
        <w:spacing w:line="360" w:lineRule="auto"/>
        <w:ind w:firstLine="709"/>
        <w:jc w:val="both"/>
        <w:rPr>
          <w:sz w:val="28"/>
        </w:rPr>
      </w:pPr>
      <w:r>
        <w:rPr>
          <w:sz w:val="28"/>
        </w:rPr>
        <w:t>- формирование практических умений по организации органов самоуправления, освоению технологии социального и творческого проектирования;</w:t>
      </w:r>
    </w:p>
    <w:p w:rsidR="003A0E7A" w:rsidRDefault="003C4E81">
      <w:pPr>
        <w:spacing w:line="360" w:lineRule="auto"/>
        <w:ind w:firstLine="709"/>
        <w:jc w:val="both"/>
        <w:rPr>
          <w:sz w:val="28"/>
        </w:rPr>
      </w:pPr>
      <w:r>
        <w:rPr>
          <w:sz w:val="28"/>
        </w:rPr>
        <w:t>- обучение умениям и навыкам организаторской деятельности, самоорганизации, формированию ответственности за себя и других;</w:t>
      </w:r>
    </w:p>
    <w:p w:rsidR="003A0E7A" w:rsidRDefault="003C4E81">
      <w:pPr>
        <w:spacing w:line="360" w:lineRule="auto"/>
        <w:ind w:firstLine="709"/>
        <w:jc w:val="both"/>
        <w:rPr>
          <w:sz w:val="28"/>
        </w:rPr>
      </w:pPr>
      <w:r>
        <w:rPr>
          <w:sz w:val="28"/>
        </w:rPr>
        <w:t>- развитие творческого, культурного, коммуникативного потенциала учащихся в процессе участия в совместной общественно-полезной деятельности;</w:t>
      </w:r>
    </w:p>
    <w:p w:rsidR="003A0E7A" w:rsidRDefault="003C4E81">
      <w:pPr>
        <w:spacing w:line="360" w:lineRule="auto"/>
        <w:ind w:firstLine="709"/>
        <w:jc w:val="both"/>
        <w:rPr>
          <w:sz w:val="28"/>
        </w:rPr>
      </w:pPr>
      <w:r>
        <w:rPr>
          <w:sz w:val="28"/>
        </w:rPr>
        <w:t>- содействие формированию активной гражданской позиции;</w:t>
      </w:r>
    </w:p>
    <w:p w:rsidR="003A0E7A" w:rsidRDefault="003C4E81">
      <w:pPr>
        <w:spacing w:line="360" w:lineRule="auto"/>
        <w:ind w:firstLine="709"/>
        <w:jc w:val="both"/>
        <w:rPr>
          <w:sz w:val="28"/>
        </w:rPr>
      </w:pPr>
      <w:r>
        <w:rPr>
          <w:sz w:val="28"/>
        </w:rPr>
        <w:lastRenderedPageBreak/>
        <w:t>- воспитание сознательного отношения к труду, к природе, к своему городу.</w:t>
      </w:r>
    </w:p>
    <w:p w:rsidR="003A0E7A" w:rsidRDefault="003C4E81">
      <w:pPr>
        <w:spacing w:line="360" w:lineRule="auto"/>
        <w:ind w:left="-387"/>
        <w:contextualSpacing/>
        <w:jc w:val="center"/>
        <w:rPr>
          <w:i/>
          <w:sz w:val="28"/>
        </w:rPr>
      </w:pPr>
      <w:r>
        <w:rPr>
          <w:i/>
          <w:sz w:val="28"/>
        </w:rPr>
        <w:t>5. Работа с родителями</w:t>
      </w:r>
    </w:p>
    <w:p w:rsidR="003A0E7A" w:rsidRDefault="003C4E81">
      <w:pPr>
        <w:spacing w:line="360" w:lineRule="auto"/>
        <w:ind w:firstLine="708"/>
        <w:jc w:val="both"/>
        <w:rPr>
          <w:sz w:val="28"/>
        </w:rPr>
      </w:pPr>
      <w:r>
        <w:rPr>
          <w:sz w:val="28"/>
        </w:rPr>
        <w:t>Работа с родителями учащихся творческого объединения включает в себя:</w:t>
      </w:r>
    </w:p>
    <w:p w:rsidR="003A0E7A" w:rsidRDefault="003C4E81">
      <w:pPr>
        <w:spacing w:line="360" w:lineRule="auto"/>
        <w:ind w:firstLine="709"/>
        <w:jc w:val="both"/>
        <w:rPr>
          <w:sz w:val="28"/>
        </w:rPr>
      </w:pPr>
      <w:r>
        <w:rPr>
          <w:sz w:val="28"/>
        </w:rPr>
        <w:t>- организацию системы индивидуальной и коллективной работы (тематические беседы, собрания, индивидуальные консультации);</w:t>
      </w:r>
    </w:p>
    <w:p w:rsidR="003A0E7A" w:rsidRDefault="003C4E81">
      <w:pPr>
        <w:spacing w:line="360" w:lineRule="auto"/>
        <w:ind w:firstLine="709"/>
        <w:jc w:val="both"/>
        <w:rPr>
          <w:sz w:val="28"/>
        </w:rPr>
      </w:pPr>
      <w:r>
        <w:rPr>
          <w:sz w:val="28"/>
        </w:rPr>
        <w:t>- содействие сплочению родительского коллектива и вовлечение родителей в жизнедеятельность детского объединения (организация и проведение открытых занятий в течение учебного года);</w:t>
      </w:r>
    </w:p>
    <w:p w:rsidR="003A0E7A" w:rsidRDefault="003C4E81">
      <w:pPr>
        <w:spacing w:line="360" w:lineRule="auto"/>
        <w:ind w:firstLine="709"/>
        <w:jc w:val="both"/>
        <w:rPr>
          <w:sz w:val="28"/>
        </w:rPr>
      </w:pPr>
      <w:r>
        <w:rPr>
          <w:sz w:val="28"/>
        </w:rPr>
        <w:t>- оформление информационных уголков для родителей по вопросам воспитания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3"/>
        <w:gridCol w:w="2796"/>
        <w:gridCol w:w="5888"/>
      </w:tblGrid>
      <w:tr w:rsidR="003A0E7A">
        <w:trPr>
          <w:trHeight w:val="360"/>
        </w:trPr>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 п/п</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Месяц проведения</w:t>
            </w:r>
          </w:p>
        </w:tc>
        <w:tc>
          <w:tcPr>
            <w:tcW w:w="5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Мероприятие (форма, наименование)</w:t>
            </w:r>
          </w:p>
        </w:tc>
      </w:tr>
      <w:tr w:rsidR="003A0E7A">
        <w:trPr>
          <w:trHeight w:val="360"/>
        </w:trPr>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1</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октябрь</w:t>
            </w:r>
          </w:p>
        </w:tc>
        <w:tc>
          <w:tcPr>
            <w:tcW w:w="5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Стихотворная акция ко Дню пожилого человека</w:t>
            </w:r>
          </w:p>
        </w:tc>
      </w:tr>
      <w:tr w:rsidR="003A0E7A">
        <w:trPr>
          <w:trHeight w:val="360"/>
        </w:trPr>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2</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ноябрь</w:t>
            </w:r>
          </w:p>
        </w:tc>
        <w:tc>
          <w:tcPr>
            <w:tcW w:w="5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Праздник ко Дню матери с сюрпризом-зарисовкой «Один день из жизни мамы»</w:t>
            </w:r>
          </w:p>
        </w:tc>
      </w:tr>
      <w:tr w:rsidR="003A0E7A">
        <w:trPr>
          <w:trHeight w:val="360"/>
        </w:trPr>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3</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декабрь</w:t>
            </w:r>
          </w:p>
        </w:tc>
        <w:tc>
          <w:tcPr>
            <w:tcW w:w="5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Квест-игра «Новогодние приключения»</w:t>
            </w:r>
          </w:p>
        </w:tc>
      </w:tr>
      <w:tr w:rsidR="003A0E7A">
        <w:trPr>
          <w:trHeight w:val="360"/>
        </w:trPr>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4</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февраль</w:t>
            </w:r>
          </w:p>
        </w:tc>
        <w:tc>
          <w:tcPr>
            <w:tcW w:w="5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Встреча-беседа «Герои» с прочтением поздравительных стихотворений и прозы</w:t>
            </w:r>
          </w:p>
        </w:tc>
      </w:tr>
      <w:tr w:rsidR="003A0E7A">
        <w:trPr>
          <w:trHeight w:val="360"/>
        </w:trPr>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5</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март</w:t>
            </w:r>
          </w:p>
        </w:tc>
        <w:tc>
          <w:tcPr>
            <w:tcW w:w="5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Конкурс «Весна идёт – весне дорогу!»</w:t>
            </w:r>
          </w:p>
        </w:tc>
      </w:tr>
      <w:tr w:rsidR="003A0E7A">
        <w:trPr>
          <w:trHeight w:val="360"/>
        </w:trPr>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6</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апрель</w:t>
            </w:r>
          </w:p>
        </w:tc>
        <w:tc>
          <w:tcPr>
            <w:tcW w:w="5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E7A" w:rsidRDefault="003C4E81">
            <w:pPr>
              <w:rPr>
                <w:sz w:val="28"/>
              </w:rPr>
            </w:pPr>
            <w:r>
              <w:rPr>
                <w:sz w:val="28"/>
              </w:rPr>
              <w:t>Поездка в Оренбургский драматический театр</w:t>
            </w:r>
          </w:p>
        </w:tc>
      </w:tr>
    </w:tbl>
    <w:p w:rsidR="003A0E7A" w:rsidRDefault="003A0E7A">
      <w:pPr>
        <w:spacing w:line="360" w:lineRule="auto"/>
        <w:ind w:firstLine="709"/>
        <w:jc w:val="both"/>
        <w:rPr>
          <w:sz w:val="28"/>
        </w:rPr>
      </w:pPr>
    </w:p>
    <w:p w:rsidR="003A0E7A" w:rsidRDefault="003C4E81">
      <w:pPr>
        <w:spacing w:line="360" w:lineRule="auto"/>
        <w:ind w:firstLine="709"/>
        <w:jc w:val="both"/>
        <w:rPr>
          <w:b/>
          <w:sz w:val="28"/>
        </w:rPr>
      </w:pPr>
      <w:r>
        <w:rPr>
          <w:b/>
          <w:sz w:val="28"/>
        </w:rPr>
        <w:t>2.3. Формы контроля</w:t>
      </w:r>
    </w:p>
    <w:p w:rsidR="003A0E7A" w:rsidRDefault="003C4E81">
      <w:pPr>
        <w:spacing w:line="360" w:lineRule="auto"/>
        <w:ind w:firstLine="709"/>
        <w:jc w:val="both"/>
        <w:rPr>
          <w:sz w:val="28"/>
        </w:rPr>
      </w:pPr>
      <w:r>
        <w:rPr>
          <w:sz w:val="28"/>
        </w:rPr>
        <w:t>С целью выявления уровня развития способностей и личностных качеств обучающихся и их соответствия прогнозируемым результатам дополнительной образовательной общеобразовательной программы  проводится аттестация:</w:t>
      </w:r>
    </w:p>
    <w:p w:rsidR="003A0E7A" w:rsidRDefault="003C4E81">
      <w:pPr>
        <w:numPr>
          <w:ilvl w:val="0"/>
          <w:numId w:val="6"/>
        </w:numPr>
        <w:spacing w:line="360" w:lineRule="auto"/>
        <w:ind w:firstLine="709"/>
        <w:jc w:val="both"/>
        <w:rPr>
          <w:sz w:val="28"/>
        </w:rPr>
      </w:pPr>
      <w:r>
        <w:rPr>
          <w:sz w:val="28"/>
        </w:rPr>
        <w:t>входная диагностика (проводится в начале учебного года для определения имеющегося уровня знаний, умений и навыков);</w:t>
      </w:r>
    </w:p>
    <w:p w:rsidR="003A0E7A" w:rsidRDefault="003C4E81">
      <w:pPr>
        <w:pStyle w:val="a5"/>
        <w:numPr>
          <w:ilvl w:val="0"/>
          <w:numId w:val="6"/>
        </w:numPr>
        <w:ind w:left="0" w:firstLine="709"/>
        <w:contextualSpacing w:val="0"/>
        <w:jc w:val="both"/>
        <w:rPr>
          <w:rFonts w:ascii="Times New Roman" w:hAnsi="Times New Roman"/>
          <w:sz w:val="28"/>
        </w:rPr>
      </w:pPr>
      <w:r>
        <w:rPr>
          <w:rFonts w:ascii="Times New Roman" w:hAnsi="Times New Roman"/>
          <w:sz w:val="28"/>
        </w:rPr>
        <w:t>промежуточная  диагностика (проводится после первого полугодия);</w:t>
      </w:r>
    </w:p>
    <w:p w:rsidR="003A0E7A" w:rsidRDefault="003C4E81">
      <w:pPr>
        <w:numPr>
          <w:ilvl w:val="0"/>
          <w:numId w:val="6"/>
        </w:numPr>
        <w:spacing w:line="360" w:lineRule="auto"/>
        <w:ind w:firstLine="709"/>
        <w:jc w:val="both"/>
        <w:rPr>
          <w:sz w:val="28"/>
        </w:rPr>
      </w:pPr>
      <w:r>
        <w:rPr>
          <w:sz w:val="28"/>
        </w:rPr>
        <w:lastRenderedPageBreak/>
        <w:t>итоговая диагностика (завершает полный курс обучения по дополнительной общеобразовательной программе, проводится в конце учебного года).</w:t>
      </w:r>
    </w:p>
    <w:p w:rsidR="003A0E7A" w:rsidRDefault="003A0E7A">
      <w:pPr>
        <w:spacing w:line="360" w:lineRule="auto"/>
        <w:ind w:firstLine="709"/>
        <w:jc w:val="both"/>
        <w:rPr>
          <w:sz w:val="28"/>
        </w:rPr>
      </w:pPr>
    </w:p>
    <w:p w:rsidR="003A0E7A" w:rsidRDefault="003A0E7A">
      <w:pPr>
        <w:spacing w:line="360" w:lineRule="auto"/>
        <w:ind w:firstLine="709"/>
        <w:jc w:val="both"/>
        <w:rPr>
          <w:sz w:val="28"/>
        </w:rPr>
      </w:pPr>
    </w:p>
    <w:p w:rsidR="003A0E7A" w:rsidRDefault="003A0E7A">
      <w:pPr>
        <w:spacing w:line="360" w:lineRule="auto"/>
        <w:ind w:firstLine="709"/>
        <w:jc w:val="both"/>
        <w:rPr>
          <w:sz w:val="28"/>
        </w:rPr>
      </w:pPr>
    </w:p>
    <w:p w:rsidR="003A0E7A" w:rsidRDefault="003C4E81">
      <w:pPr>
        <w:pStyle w:val="a5"/>
        <w:spacing w:after="0" w:line="360" w:lineRule="auto"/>
        <w:ind w:right="-75"/>
        <w:jc w:val="both"/>
        <w:rPr>
          <w:rFonts w:ascii="Times New Roman" w:hAnsi="Times New Roman"/>
          <w:b/>
          <w:sz w:val="28"/>
        </w:rPr>
      </w:pPr>
      <w:r>
        <w:rPr>
          <w:rFonts w:ascii="Times New Roman" w:hAnsi="Times New Roman"/>
          <w:b/>
          <w:sz w:val="28"/>
        </w:rPr>
        <w:t>2.4.Оценочные материалы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235"/>
        <w:gridCol w:w="4961"/>
        <w:gridCol w:w="2268"/>
      </w:tblGrid>
      <w:tr w:rsidR="003A0E7A">
        <w:tc>
          <w:tcPr>
            <w:tcW w:w="2235" w:type="dxa"/>
            <w:tcBorders>
              <w:top w:val="single" w:sz="4" w:space="0" w:color="000000"/>
              <w:left w:val="single" w:sz="4" w:space="0" w:color="000000"/>
              <w:bottom w:val="single" w:sz="4" w:space="0" w:color="000000"/>
              <w:right w:val="single" w:sz="4" w:space="0" w:color="000000"/>
            </w:tcBorders>
            <w:vAlign w:val="center"/>
          </w:tcPr>
          <w:p w:rsidR="003A0E7A" w:rsidRDefault="003C4E81">
            <w:r>
              <w:rPr>
                <w:b/>
                <w:i/>
              </w:rPr>
              <w:t xml:space="preserve">Критерии </w:t>
            </w:r>
          </w:p>
        </w:tc>
        <w:tc>
          <w:tcPr>
            <w:tcW w:w="4961" w:type="dxa"/>
            <w:tcBorders>
              <w:top w:val="single" w:sz="4" w:space="0" w:color="000000"/>
              <w:left w:val="single" w:sz="4" w:space="0" w:color="000000"/>
              <w:bottom w:val="single" w:sz="4" w:space="0" w:color="000000"/>
              <w:right w:val="single" w:sz="4" w:space="0" w:color="000000"/>
            </w:tcBorders>
            <w:vAlign w:val="center"/>
          </w:tcPr>
          <w:p w:rsidR="003A0E7A" w:rsidRDefault="003C4E81">
            <w:r>
              <w:rPr>
                <w:b/>
                <w:i/>
              </w:rPr>
              <w:t xml:space="preserve">Показатели </w:t>
            </w:r>
          </w:p>
        </w:tc>
        <w:tc>
          <w:tcPr>
            <w:tcW w:w="2268" w:type="dxa"/>
            <w:tcBorders>
              <w:top w:val="single" w:sz="4" w:space="0" w:color="000000"/>
              <w:left w:val="single" w:sz="4" w:space="0" w:color="000000"/>
              <w:bottom w:val="single" w:sz="4" w:space="0" w:color="000000"/>
              <w:right w:val="single" w:sz="4" w:space="0" w:color="000000"/>
            </w:tcBorders>
            <w:vAlign w:val="center"/>
          </w:tcPr>
          <w:p w:rsidR="003A0E7A" w:rsidRDefault="003C4E81">
            <w:r>
              <w:rPr>
                <w:b/>
                <w:i/>
              </w:rPr>
              <w:t>Методики</w:t>
            </w:r>
          </w:p>
        </w:tc>
      </w:tr>
      <w:tr w:rsidR="003A0E7A">
        <w:trPr>
          <w:trHeight w:val="555"/>
        </w:trPr>
        <w:tc>
          <w:tcPr>
            <w:tcW w:w="2235" w:type="dxa"/>
            <w:tcBorders>
              <w:top w:val="single" w:sz="4" w:space="0" w:color="000000"/>
              <w:left w:val="single" w:sz="4" w:space="0" w:color="000000"/>
              <w:bottom w:val="single" w:sz="4" w:space="0" w:color="000000"/>
              <w:right w:val="single" w:sz="4" w:space="0" w:color="000000"/>
            </w:tcBorders>
            <w:vAlign w:val="center"/>
          </w:tcPr>
          <w:p w:rsidR="003A0E7A" w:rsidRDefault="003C4E81">
            <w:pPr>
              <w:rPr>
                <w:b/>
              </w:rPr>
            </w:pPr>
            <w:r>
              <w:rPr>
                <w:b/>
              </w:rPr>
              <w:t>Предметные, метапредметные и личностные результаты</w:t>
            </w:r>
          </w:p>
        </w:tc>
        <w:tc>
          <w:tcPr>
            <w:tcW w:w="4961" w:type="dxa"/>
            <w:tcBorders>
              <w:top w:val="single" w:sz="4" w:space="0" w:color="000000"/>
              <w:left w:val="single" w:sz="4" w:space="0" w:color="000000"/>
              <w:bottom w:val="single" w:sz="4" w:space="0" w:color="000000"/>
              <w:right w:val="single" w:sz="4" w:space="0" w:color="000000"/>
            </w:tcBorders>
            <w:vAlign w:val="center"/>
          </w:tcPr>
          <w:p w:rsidR="003A0E7A" w:rsidRDefault="003C4E81">
            <w:pPr>
              <w:pStyle w:val="a5"/>
              <w:widowControl w:val="0"/>
              <w:numPr>
                <w:ilvl w:val="0"/>
                <w:numId w:val="7"/>
              </w:numPr>
              <w:tabs>
                <w:tab w:val="left" w:pos="360"/>
              </w:tabs>
              <w:spacing w:after="0" w:line="240" w:lineRule="auto"/>
              <w:ind w:left="0" w:right="-1" w:firstLine="0"/>
              <w:contextualSpacing w:val="0"/>
              <w:jc w:val="both"/>
              <w:rPr>
                <w:rFonts w:ascii="Times New Roman" w:hAnsi="Times New Roman"/>
                <w:sz w:val="24"/>
              </w:rPr>
            </w:pPr>
            <w:r>
              <w:rPr>
                <w:rFonts w:ascii="Times New Roman" w:hAnsi="Times New Roman"/>
                <w:sz w:val="24"/>
              </w:rPr>
              <w:t>набор основных знаний, умений и практических навыков, которые владеет ребенок в результате освоения конкретной образовательнойпрограммы;</w:t>
            </w:r>
          </w:p>
          <w:p w:rsidR="003A0E7A" w:rsidRDefault="003C4E81">
            <w:pPr>
              <w:pStyle w:val="a5"/>
              <w:widowControl w:val="0"/>
              <w:numPr>
                <w:ilvl w:val="0"/>
                <w:numId w:val="7"/>
              </w:numPr>
              <w:tabs>
                <w:tab w:val="left" w:pos="360"/>
              </w:tabs>
              <w:spacing w:after="0" w:line="240" w:lineRule="auto"/>
              <w:ind w:left="0" w:right="-1" w:firstLine="0"/>
              <w:contextualSpacing w:val="0"/>
              <w:jc w:val="both"/>
              <w:rPr>
                <w:rFonts w:ascii="Times New Roman" w:hAnsi="Times New Roman"/>
                <w:sz w:val="24"/>
              </w:rPr>
            </w:pPr>
            <w:r>
              <w:rPr>
                <w:rFonts w:ascii="Times New Roman" w:hAnsi="Times New Roman"/>
                <w:sz w:val="24"/>
              </w:rPr>
              <w:t xml:space="preserve">система личностных свойств, которые формируются у ребенка за период его обучения по данной программе </w:t>
            </w:r>
          </w:p>
          <w:p w:rsidR="003A0E7A" w:rsidRDefault="003C4E81">
            <w:pPr>
              <w:pStyle w:val="a5"/>
              <w:widowControl w:val="0"/>
              <w:tabs>
                <w:tab w:val="left" w:pos="360"/>
              </w:tabs>
              <w:spacing w:after="0" w:line="240" w:lineRule="auto"/>
              <w:ind w:left="0" w:right="-1"/>
              <w:contextualSpacing w:val="0"/>
              <w:jc w:val="both"/>
              <w:rPr>
                <w:rFonts w:ascii="Times New Roman" w:hAnsi="Times New Roman"/>
                <w:sz w:val="24"/>
              </w:rPr>
            </w:pPr>
            <w:r>
              <w:rPr>
                <w:rFonts w:ascii="Times New Roman" w:hAnsi="Times New Roman"/>
                <w:sz w:val="24"/>
              </w:rPr>
              <w:t>- определение возможных уровней выраженности каждого измеряемого показателя у разных детей, а значит, степень соответствия этих показателей предъявляемымтребованиям.</w:t>
            </w:r>
          </w:p>
        </w:tc>
        <w:tc>
          <w:tcPr>
            <w:tcW w:w="2268" w:type="dxa"/>
            <w:tcBorders>
              <w:top w:val="single" w:sz="4" w:space="0" w:color="000000"/>
              <w:left w:val="single" w:sz="4" w:space="0" w:color="000000"/>
              <w:bottom w:val="single" w:sz="4" w:space="0" w:color="000000"/>
              <w:right w:val="single" w:sz="4" w:space="0" w:color="000000"/>
            </w:tcBorders>
            <w:vAlign w:val="center"/>
          </w:tcPr>
          <w:p w:rsidR="003A0E7A" w:rsidRDefault="003C4E81">
            <w:r>
              <w:t>Матрица диагностики образовательных результатов в дополнительном образовании, автор Буйлова Л.Н., Кленова Н.В.</w:t>
            </w:r>
          </w:p>
        </w:tc>
      </w:tr>
    </w:tbl>
    <w:p w:rsidR="003A0E7A" w:rsidRDefault="003A0E7A">
      <w:pPr>
        <w:spacing w:line="360" w:lineRule="auto"/>
        <w:ind w:firstLine="709"/>
        <w:jc w:val="both"/>
        <w:rPr>
          <w:sz w:val="28"/>
        </w:rPr>
      </w:pPr>
    </w:p>
    <w:p w:rsidR="003A0E7A" w:rsidRDefault="003C4E81">
      <w:pPr>
        <w:spacing w:line="360" w:lineRule="auto"/>
        <w:ind w:firstLine="709"/>
        <w:jc w:val="both"/>
        <w:rPr>
          <w:b/>
          <w:color w:val="111111"/>
          <w:sz w:val="28"/>
        </w:rPr>
      </w:pPr>
      <w:r>
        <w:rPr>
          <w:b/>
          <w:color w:val="111111"/>
          <w:sz w:val="28"/>
        </w:rPr>
        <w:t>2.5. Методические материалы  </w:t>
      </w:r>
    </w:p>
    <w:p w:rsidR="003A0E7A" w:rsidRDefault="003C4E81">
      <w:pPr>
        <w:spacing w:line="360" w:lineRule="auto"/>
        <w:ind w:firstLine="709"/>
        <w:jc w:val="both"/>
        <w:rPr>
          <w:b/>
          <w:sz w:val="28"/>
        </w:rPr>
      </w:pPr>
      <w:r>
        <w:rPr>
          <w:sz w:val="28"/>
        </w:rPr>
        <w:t xml:space="preserve">Все разделы программы составляют деятельность детей на каждом занятии комбинированно. Каждое занятие имеет следующую структуру: </w:t>
      </w:r>
    </w:p>
    <w:p w:rsidR="003A0E7A" w:rsidRDefault="003C4E81">
      <w:pPr>
        <w:pStyle w:val="af1"/>
        <w:spacing w:line="360" w:lineRule="auto"/>
        <w:ind w:firstLine="709"/>
        <w:jc w:val="both"/>
        <w:rPr>
          <w:sz w:val="28"/>
        </w:rPr>
      </w:pPr>
      <w:r>
        <w:rPr>
          <w:sz w:val="28"/>
        </w:rPr>
        <w:t xml:space="preserve">1.Организационный момент. Приветствие. </w:t>
      </w:r>
    </w:p>
    <w:p w:rsidR="003A0E7A" w:rsidRDefault="003C4E81">
      <w:pPr>
        <w:tabs>
          <w:tab w:val="left" w:pos="3179"/>
        </w:tabs>
        <w:spacing w:line="360" w:lineRule="auto"/>
        <w:ind w:firstLine="709"/>
        <w:jc w:val="both"/>
        <w:rPr>
          <w:sz w:val="28"/>
        </w:rPr>
      </w:pPr>
      <w:r>
        <w:rPr>
          <w:sz w:val="28"/>
        </w:rPr>
        <w:t xml:space="preserve">2. Беседа </w:t>
      </w:r>
      <w:r>
        <w:rPr>
          <w:sz w:val="28"/>
        </w:rPr>
        <w:tab/>
      </w:r>
    </w:p>
    <w:p w:rsidR="003A0E7A" w:rsidRDefault="003C4E81">
      <w:pPr>
        <w:pStyle w:val="af1"/>
        <w:spacing w:line="360" w:lineRule="auto"/>
        <w:ind w:firstLine="709"/>
        <w:jc w:val="both"/>
        <w:rPr>
          <w:sz w:val="28"/>
        </w:rPr>
      </w:pPr>
      <w:r>
        <w:rPr>
          <w:sz w:val="28"/>
        </w:rPr>
        <w:t xml:space="preserve">3.Речевая разминка. упражнения на развитие речи, дикции, интонационного проговаривания. </w:t>
      </w:r>
    </w:p>
    <w:p w:rsidR="003A0E7A" w:rsidRDefault="003C4E81">
      <w:pPr>
        <w:spacing w:line="360" w:lineRule="auto"/>
        <w:ind w:right="-144" w:firstLine="709"/>
        <w:jc w:val="both"/>
        <w:rPr>
          <w:sz w:val="28"/>
        </w:rPr>
      </w:pPr>
      <w:r>
        <w:rPr>
          <w:sz w:val="28"/>
        </w:rPr>
        <w:t>4. Работа с текстом. Слушание текста, акцентное вычитывание, работа над выразительностью  чтения, определение позиции автора, героя, рассказчика, читателя, критика.</w:t>
      </w:r>
    </w:p>
    <w:p w:rsidR="003A0E7A" w:rsidRDefault="003C4E81">
      <w:pPr>
        <w:pStyle w:val="af1"/>
        <w:spacing w:line="360" w:lineRule="auto"/>
        <w:ind w:firstLine="709"/>
        <w:jc w:val="both"/>
        <w:rPr>
          <w:sz w:val="28"/>
        </w:rPr>
      </w:pPr>
      <w:r>
        <w:rPr>
          <w:sz w:val="28"/>
        </w:rPr>
        <w:t>5.Театрализованные игры и упражнения. Мини-этюды. Позиция актера, зрителя, критика.</w:t>
      </w:r>
    </w:p>
    <w:p w:rsidR="003A0E7A" w:rsidRDefault="003C4E81">
      <w:pPr>
        <w:pStyle w:val="af1"/>
        <w:spacing w:line="360" w:lineRule="auto"/>
        <w:ind w:firstLine="709"/>
        <w:jc w:val="both"/>
        <w:rPr>
          <w:sz w:val="28"/>
        </w:rPr>
      </w:pPr>
      <w:r>
        <w:rPr>
          <w:sz w:val="28"/>
        </w:rPr>
        <w:t>6.Инсценирование, премьеры, показ.</w:t>
      </w:r>
    </w:p>
    <w:p w:rsidR="003A0E7A" w:rsidRDefault="003C4E81">
      <w:pPr>
        <w:pStyle w:val="af1"/>
        <w:spacing w:line="360" w:lineRule="auto"/>
        <w:ind w:firstLine="709"/>
        <w:jc w:val="both"/>
        <w:rPr>
          <w:sz w:val="28"/>
        </w:rPr>
      </w:pPr>
      <w:r>
        <w:rPr>
          <w:sz w:val="28"/>
        </w:rPr>
        <w:lastRenderedPageBreak/>
        <w:t xml:space="preserve">В программу «Буратино» включено  инсценирование литературных произведений, входящих в круг детского чтения обучающихся, а также авторских произведений по мотивам детских сказок, рассказов, былин и т.д. </w:t>
      </w:r>
    </w:p>
    <w:p w:rsidR="003A0E7A" w:rsidRDefault="003C4E81">
      <w:pPr>
        <w:pStyle w:val="af1"/>
        <w:spacing w:line="360" w:lineRule="auto"/>
        <w:ind w:firstLine="709"/>
        <w:jc w:val="both"/>
        <w:rPr>
          <w:sz w:val="28"/>
        </w:rPr>
      </w:pPr>
      <w:r>
        <w:rPr>
          <w:b/>
          <w:sz w:val="28"/>
        </w:rPr>
        <w:t>Основными формами обучения</w:t>
      </w:r>
      <w:r>
        <w:rPr>
          <w:sz w:val="28"/>
        </w:rPr>
        <w:t xml:space="preserve"> являются театральные игры, творческие конкурсы, проблемные беседы.</w:t>
      </w:r>
    </w:p>
    <w:p w:rsidR="003A0E7A" w:rsidRDefault="003C4E81">
      <w:pPr>
        <w:pStyle w:val="23"/>
        <w:spacing w:line="360" w:lineRule="auto"/>
        <w:ind w:right="0" w:firstLine="709"/>
        <w:rPr>
          <w:color w:val="170E02"/>
          <w:sz w:val="28"/>
        </w:rPr>
      </w:pPr>
      <w:r>
        <w:rPr>
          <w:sz w:val="28"/>
        </w:rPr>
        <w:t xml:space="preserve">Изучение основ актёрского мастерства способствует формированию у обучающихся художественного вкуса и эстетического отношения к действительности. </w:t>
      </w:r>
      <w:r>
        <w:rPr>
          <w:color w:val="170E02"/>
          <w:sz w:val="28"/>
        </w:rPr>
        <w:t xml:space="preserve">Актерский тренинг предполагает широкое использование игры. Подлинная заинтересованность ребенка, доходящая до азарта, – обязательное условие успеха выполнения задания. Именно игра приносит с собой чувство свободы, непосредственность, смелость.  </w:t>
      </w:r>
    </w:p>
    <w:p w:rsidR="003A0E7A" w:rsidRDefault="003C4E81">
      <w:pPr>
        <w:spacing w:line="360" w:lineRule="auto"/>
        <w:ind w:firstLine="709"/>
        <w:jc w:val="both"/>
        <w:rPr>
          <w:sz w:val="28"/>
        </w:rPr>
      </w:pPr>
      <w:r>
        <w:rPr>
          <w:sz w:val="28"/>
        </w:rPr>
        <w:t xml:space="preserve">Важно, что в процессе обучения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w:t>
      </w:r>
    </w:p>
    <w:p w:rsidR="003A0E7A" w:rsidRDefault="003C4E81">
      <w:pPr>
        <w:spacing w:line="360" w:lineRule="auto"/>
        <w:ind w:firstLine="709"/>
        <w:jc w:val="both"/>
        <w:rPr>
          <w:sz w:val="28"/>
        </w:rPr>
      </w:pPr>
      <w:r>
        <w:rPr>
          <w:sz w:val="28"/>
        </w:rPr>
        <w:t xml:space="preserve">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3A0E7A" w:rsidRDefault="003C4E81">
      <w:pPr>
        <w:spacing w:line="360" w:lineRule="auto"/>
        <w:ind w:firstLine="709"/>
        <w:jc w:val="both"/>
        <w:rPr>
          <w:sz w:val="28"/>
        </w:rPr>
      </w:pPr>
      <w:r>
        <w:rPr>
          <w:sz w:val="28"/>
        </w:rPr>
        <w:t>Беседы о театре знакомят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3A0E7A" w:rsidRDefault="003C4E81">
      <w:pPr>
        <w:spacing w:line="360" w:lineRule="auto"/>
        <w:ind w:firstLine="709"/>
        <w:jc w:val="both"/>
        <w:rPr>
          <w:sz w:val="28"/>
        </w:rPr>
      </w:pPr>
      <w:r>
        <w:rPr>
          <w:sz w:val="28"/>
        </w:rPr>
        <w:t>Итогом реализации программы «Буратино» является участие учеников в инсценировке прочитанных произведений, постановке спектаклей, приобретение опыта выступать в роли режиссёра, декоратора, художника-оформителя, актёра.</w:t>
      </w:r>
    </w:p>
    <w:p w:rsidR="003A0E7A" w:rsidRDefault="003C4E81">
      <w:pPr>
        <w:pStyle w:val="aa"/>
        <w:spacing w:line="360" w:lineRule="auto"/>
        <w:ind w:firstLine="709"/>
        <w:jc w:val="both"/>
        <w:rPr>
          <w:b/>
          <w:sz w:val="28"/>
        </w:rPr>
      </w:pPr>
      <w:r>
        <w:rPr>
          <w:b/>
          <w:sz w:val="28"/>
        </w:rPr>
        <w:lastRenderedPageBreak/>
        <w:t>Алгоритм работы над пьесой</w:t>
      </w:r>
    </w:p>
    <w:p w:rsidR="003A0E7A" w:rsidRDefault="003C4E81">
      <w:pPr>
        <w:numPr>
          <w:ilvl w:val="0"/>
          <w:numId w:val="8"/>
        </w:numPr>
        <w:spacing w:line="360" w:lineRule="auto"/>
        <w:ind w:left="0" w:firstLine="709"/>
        <w:jc w:val="both"/>
        <w:rPr>
          <w:sz w:val="28"/>
        </w:rPr>
      </w:pPr>
      <w:r>
        <w:rPr>
          <w:sz w:val="28"/>
        </w:rPr>
        <w:t>Выбор пьесы,   обсуждение её с детьми.</w:t>
      </w:r>
    </w:p>
    <w:p w:rsidR="003A0E7A" w:rsidRDefault="003C4E81">
      <w:pPr>
        <w:numPr>
          <w:ilvl w:val="0"/>
          <w:numId w:val="8"/>
        </w:numPr>
        <w:spacing w:line="360" w:lineRule="auto"/>
        <w:ind w:left="0" w:firstLine="709"/>
        <w:jc w:val="both"/>
        <w:rPr>
          <w:sz w:val="28"/>
        </w:rPr>
      </w:pPr>
      <w:r>
        <w:rPr>
          <w:sz w:val="28"/>
        </w:rPr>
        <w:t>Деление пьесы на эпизоды и пересказ их детьми.</w:t>
      </w:r>
    </w:p>
    <w:p w:rsidR="003A0E7A" w:rsidRDefault="003C4E81">
      <w:pPr>
        <w:numPr>
          <w:ilvl w:val="0"/>
          <w:numId w:val="8"/>
        </w:numPr>
        <w:spacing w:line="360" w:lineRule="auto"/>
        <w:ind w:left="0" w:firstLine="709"/>
        <w:jc w:val="both"/>
        <w:rPr>
          <w:sz w:val="28"/>
        </w:rPr>
      </w:pPr>
      <w:r>
        <w:rPr>
          <w:sz w:val="28"/>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3A0E7A" w:rsidRDefault="003C4E81">
      <w:pPr>
        <w:numPr>
          <w:ilvl w:val="0"/>
          <w:numId w:val="8"/>
        </w:numPr>
        <w:spacing w:line="360" w:lineRule="auto"/>
        <w:ind w:left="0" w:firstLine="709"/>
        <w:jc w:val="both"/>
        <w:rPr>
          <w:sz w:val="28"/>
        </w:rPr>
      </w:pPr>
      <w:r>
        <w:rPr>
          <w:sz w:val="28"/>
        </w:rPr>
        <w:t>Переход к тексту пьесы: работа над эпизодами. Уточнение предлагаемых обстоятельств и мотивов поведения отдельных персонажей.</w:t>
      </w:r>
    </w:p>
    <w:p w:rsidR="003A0E7A" w:rsidRDefault="003C4E81">
      <w:pPr>
        <w:numPr>
          <w:ilvl w:val="0"/>
          <w:numId w:val="8"/>
        </w:numPr>
        <w:spacing w:line="360" w:lineRule="auto"/>
        <w:ind w:left="0" w:firstLine="709"/>
        <w:jc w:val="both"/>
        <w:rPr>
          <w:sz w:val="28"/>
        </w:rPr>
      </w:pPr>
      <w:r>
        <w:rPr>
          <w:sz w:val="28"/>
        </w:rPr>
        <w:t>Репетиция отдельных картин в разных составах с деталями декорации и реквизита, с музыкальным оформлением.</w:t>
      </w:r>
    </w:p>
    <w:p w:rsidR="003A0E7A" w:rsidRDefault="003C4E81">
      <w:pPr>
        <w:numPr>
          <w:ilvl w:val="0"/>
          <w:numId w:val="8"/>
        </w:numPr>
        <w:spacing w:line="360" w:lineRule="auto"/>
        <w:ind w:left="0" w:firstLine="709"/>
        <w:jc w:val="both"/>
        <w:rPr>
          <w:sz w:val="28"/>
        </w:rPr>
      </w:pPr>
      <w:r>
        <w:rPr>
          <w:sz w:val="28"/>
        </w:rPr>
        <w:t xml:space="preserve">Репетиция всей пьесы целиком.  </w:t>
      </w:r>
    </w:p>
    <w:p w:rsidR="003A0E7A" w:rsidRDefault="003C4E81">
      <w:pPr>
        <w:numPr>
          <w:ilvl w:val="0"/>
          <w:numId w:val="8"/>
        </w:numPr>
        <w:spacing w:line="360" w:lineRule="auto"/>
        <w:ind w:left="0" w:firstLine="709"/>
        <w:jc w:val="both"/>
        <w:rPr>
          <w:sz w:val="28"/>
        </w:rPr>
      </w:pPr>
      <w:r>
        <w:rPr>
          <w:sz w:val="28"/>
        </w:rPr>
        <w:t>Премьера.</w:t>
      </w:r>
    </w:p>
    <w:p w:rsidR="003A0E7A" w:rsidRDefault="003C4E81">
      <w:pPr>
        <w:spacing w:line="360" w:lineRule="auto"/>
        <w:ind w:firstLine="709"/>
        <w:jc w:val="both"/>
        <w:rPr>
          <w:sz w:val="28"/>
        </w:rPr>
      </w:pPr>
      <w:r>
        <w:rPr>
          <w:sz w:val="28"/>
        </w:rPr>
        <w:t>70% содержания планирования направлено на активную  двигательную деятельность учащихся. Это: тренинги, деловые игры, театрализованные игры, репетиции, показ спектаклей, подготовка костюмов.  Остальное время  распределено на проведение  тематических бесед, работу с литературным текстом, просмотр электронных презентаций и сказок, заучивание текстов, репетиции.  Для успешной реализации программы будут  использованы  Интернет-ресурсы.</w:t>
      </w:r>
    </w:p>
    <w:p w:rsidR="003A0E7A" w:rsidRDefault="003C4E81">
      <w:pPr>
        <w:spacing w:line="360" w:lineRule="auto"/>
        <w:ind w:left="709"/>
        <w:jc w:val="both"/>
        <w:rPr>
          <w:sz w:val="28"/>
        </w:rPr>
      </w:pPr>
      <w:r>
        <w:rPr>
          <w:sz w:val="28"/>
        </w:rPr>
        <w:t>Программа построена на следующих принципах:</w:t>
      </w:r>
    </w:p>
    <w:p w:rsidR="003A0E7A" w:rsidRDefault="003C4E81">
      <w:pPr>
        <w:pStyle w:val="af1"/>
        <w:numPr>
          <w:ilvl w:val="0"/>
          <w:numId w:val="8"/>
        </w:numPr>
        <w:tabs>
          <w:tab w:val="clear" w:pos="720"/>
          <w:tab w:val="left" w:pos="0"/>
        </w:tabs>
        <w:spacing w:line="360" w:lineRule="auto"/>
        <w:ind w:left="0" w:firstLine="709"/>
        <w:jc w:val="both"/>
        <w:rPr>
          <w:sz w:val="28"/>
          <w:u w:val="single"/>
        </w:rPr>
      </w:pPr>
      <w:r>
        <w:rPr>
          <w:sz w:val="28"/>
          <w:u w:val="single"/>
        </w:rPr>
        <w:t>Принцип  деятельности.</w:t>
      </w:r>
      <w:r>
        <w:rPr>
          <w:sz w:val="28"/>
        </w:rPr>
        <w:t xml:space="preserve">Деятельностный  подход к воспитанию и развитию ребенка средствами театра, где ребенок выступает в роли то актёра, то музыканта, то художника, то слушателя, то зрителя, то автора, на практике узнаёт о том, что актёр – это одновременно и творец, и материал, и инструмент;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p>
    <w:p w:rsidR="003A0E7A" w:rsidRDefault="003C4E81">
      <w:pPr>
        <w:pStyle w:val="af1"/>
        <w:numPr>
          <w:ilvl w:val="0"/>
          <w:numId w:val="8"/>
        </w:numPr>
        <w:tabs>
          <w:tab w:val="clear" w:pos="720"/>
          <w:tab w:val="left" w:pos="0"/>
        </w:tabs>
        <w:spacing w:line="360" w:lineRule="auto"/>
        <w:ind w:left="0" w:firstLine="709"/>
        <w:jc w:val="both"/>
        <w:rPr>
          <w:sz w:val="28"/>
        </w:rPr>
      </w:pPr>
      <w:r>
        <w:rPr>
          <w:sz w:val="28"/>
          <w:u w:val="single"/>
        </w:rPr>
        <w:t xml:space="preserve">Принцип успеха. </w:t>
      </w:r>
      <w:r>
        <w:rPr>
          <w:sz w:val="28"/>
        </w:rPr>
        <w:t xml:space="preserve">Предоставить ребёнку возможность активного поиска и освоения объектов интереса, собственного места в творческой </w:t>
      </w:r>
      <w:r>
        <w:rPr>
          <w:sz w:val="28"/>
        </w:rPr>
        <w:lastRenderedPageBreak/>
        <w:t>деятельности, заниматься тем, что нравиться, добиться успеха в самостоятельно выбранной деятельности.</w:t>
      </w:r>
    </w:p>
    <w:p w:rsidR="003A0E7A" w:rsidRDefault="003C4E81">
      <w:pPr>
        <w:pStyle w:val="af1"/>
        <w:numPr>
          <w:ilvl w:val="0"/>
          <w:numId w:val="8"/>
        </w:numPr>
        <w:tabs>
          <w:tab w:val="clear" w:pos="720"/>
          <w:tab w:val="left" w:pos="0"/>
        </w:tabs>
        <w:spacing w:line="360" w:lineRule="auto"/>
        <w:ind w:left="0" w:firstLine="709"/>
        <w:jc w:val="both"/>
        <w:rPr>
          <w:sz w:val="28"/>
        </w:rPr>
      </w:pPr>
      <w:r>
        <w:rPr>
          <w:sz w:val="28"/>
          <w:u w:val="single"/>
        </w:rPr>
        <w:t>Принцип междисциплинарной интеграции</w:t>
      </w:r>
      <w:r>
        <w:rPr>
          <w:sz w:val="28"/>
        </w:rPr>
        <w:t>. Применим к смежным наукам (литературы и музыки, литература и живопись, изобразительное искусство и технология, вокал и ритмика);</w:t>
      </w:r>
    </w:p>
    <w:p w:rsidR="003A0E7A" w:rsidRDefault="003C4E81">
      <w:pPr>
        <w:pStyle w:val="af1"/>
        <w:numPr>
          <w:ilvl w:val="0"/>
          <w:numId w:val="8"/>
        </w:numPr>
        <w:tabs>
          <w:tab w:val="clear" w:pos="720"/>
          <w:tab w:val="left" w:pos="0"/>
        </w:tabs>
        <w:spacing w:line="360" w:lineRule="auto"/>
        <w:ind w:left="0" w:firstLine="709"/>
        <w:jc w:val="both"/>
        <w:rPr>
          <w:sz w:val="28"/>
        </w:rPr>
      </w:pPr>
      <w:r>
        <w:rPr>
          <w:sz w:val="28"/>
          <w:u w:val="single"/>
        </w:rPr>
        <w:t>Принцип креативности</w:t>
      </w:r>
      <w:r>
        <w:rPr>
          <w:sz w:val="28"/>
        </w:rPr>
        <w:t xml:space="preserve">. Предполагает максимальную ориентацию на творчество ребенка, на развитие его психофизических ощущений, раскрепощение личности. </w:t>
      </w:r>
    </w:p>
    <w:p w:rsidR="003A0E7A" w:rsidRDefault="003C4E81">
      <w:pPr>
        <w:pStyle w:val="af"/>
        <w:numPr>
          <w:ilvl w:val="0"/>
          <w:numId w:val="8"/>
        </w:numPr>
        <w:tabs>
          <w:tab w:val="clear" w:pos="720"/>
          <w:tab w:val="left" w:pos="0"/>
        </w:tabs>
        <w:spacing w:line="360" w:lineRule="auto"/>
        <w:ind w:left="0" w:firstLine="709"/>
        <w:jc w:val="both"/>
        <w:rPr>
          <w:sz w:val="28"/>
        </w:rPr>
      </w:pPr>
      <w:r>
        <w:rPr>
          <w:sz w:val="28"/>
          <w:u w:val="single"/>
        </w:rPr>
        <w:t>Принцип демократии</w:t>
      </w:r>
      <w:r>
        <w:rPr>
          <w:sz w:val="28"/>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3A0E7A" w:rsidRDefault="003C4E81">
      <w:pPr>
        <w:spacing w:line="360" w:lineRule="auto"/>
        <w:ind w:firstLine="709"/>
        <w:jc w:val="both"/>
        <w:rPr>
          <w:b/>
          <w:sz w:val="28"/>
        </w:rPr>
      </w:pPr>
      <w:r>
        <w:rPr>
          <w:b/>
          <w:sz w:val="28"/>
        </w:rPr>
        <w:t>Учебно-методическое обеспечение</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4"/>
        <w:gridCol w:w="2835"/>
        <w:gridCol w:w="1276"/>
        <w:gridCol w:w="1843"/>
        <w:gridCol w:w="2693"/>
        <w:gridCol w:w="850"/>
      </w:tblGrid>
      <w:tr w:rsidR="003A0E7A">
        <w:trPr>
          <w:trHeight w:val="539"/>
        </w:trPr>
        <w:tc>
          <w:tcPr>
            <w:tcW w:w="644"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ind w:firstLine="709"/>
              <w:jc w:val="both"/>
              <w:rPr>
                <w:sz w:val="28"/>
              </w:rPr>
            </w:pPr>
            <w:r>
              <w:rPr>
                <w:sz w:val="28"/>
              </w:rPr>
              <w:t>№</w:t>
            </w:r>
          </w:p>
          <w:p w:rsidR="003A0E7A" w:rsidRDefault="003C4E81">
            <w:pPr>
              <w:pStyle w:val="af1"/>
              <w:spacing w:line="360" w:lineRule="auto"/>
              <w:ind w:firstLine="709"/>
              <w:jc w:val="both"/>
              <w:rPr>
                <w:sz w:val="28"/>
              </w:rPr>
            </w:pPr>
            <w:r>
              <w:rPr>
                <w:sz w:val="28"/>
              </w:rPr>
              <w:t>пп/п</w:t>
            </w:r>
          </w:p>
        </w:tc>
        <w:tc>
          <w:tcPr>
            <w:tcW w:w="2835"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ind w:firstLine="709"/>
              <w:jc w:val="both"/>
              <w:rPr>
                <w:sz w:val="28"/>
              </w:rPr>
            </w:pPr>
            <w:r>
              <w:rPr>
                <w:sz w:val="28"/>
              </w:rPr>
              <w:t>Содержание</w:t>
            </w:r>
          </w:p>
        </w:tc>
        <w:tc>
          <w:tcPr>
            <w:tcW w:w="1276"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ind w:left="-108"/>
              <w:jc w:val="center"/>
              <w:rPr>
                <w:sz w:val="28"/>
              </w:rPr>
            </w:pPr>
            <w:r>
              <w:rPr>
                <w:sz w:val="28"/>
              </w:rPr>
              <w:t>класс</w:t>
            </w:r>
          </w:p>
        </w:tc>
        <w:tc>
          <w:tcPr>
            <w:tcW w:w="1843"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center"/>
              <w:rPr>
                <w:sz w:val="28"/>
              </w:rPr>
            </w:pPr>
            <w:r>
              <w:rPr>
                <w:sz w:val="28"/>
              </w:rPr>
              <w:t>автор</w:t>
            </w:r>
          </w:p>
        </w:tc>
        <w:tc>
          <w:tcPr>
            <w:tcW w:w="2693"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center"/>
              <w:rPr>
                <w:sz w:val="28"/>
              </w:rPr>
            </w:pPr>
            <w:r>
              <w:rPr>
                <w:sz w:val="28"/>
              </w:rPr>
              <w:t>издательство</w:t>
            </w:r>
          </w:p>
        </w:tc>
        <w:tc>
          <w:tcPr>
            <w:tcW w:w="850"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ind w:firstLine="709"/>
              <w:jc w:val="both"/>
              <w:rPr>
                <w:sz w:val="28"/>
              </w:rPr>
            </w:pPr>
            <w:r>
              <w:rPr>
                <w:sz w:val="28"/>
              </w:rPr>
              <w:t>год</w:t>
            </w:r>
          </w:p>
        </w:tc>
      </w:tr>
      <w:tr w:rsidR="003A0E7A">
        <w:trPr>
          <w:trHeight w:val="530"/>
        </w:trPr>
        <w:tc>
          <w:tcPr>
            <w:tcW w:w="644"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ind w:firstLine="709"/>
              <w:jc w:val="both"/>
              <w:rPr>
                <w:sz w:val="28"/>
              </w:rPr>
            </w:pPr>
            <w:r>
              <w:rPr>
                <w:sz w:val="28"/>
              </w:rPr>
              <w:t>11</w:t>
            </w:r>
          </w:p>
        </w:tc>
        <w:tc>
          <w:tcPr>
            <w:tcW w:w="2835"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both"/>
              <w:rPr>
                <w:sz w:val="28"/>
              </w:rPr>
            </w:pPr>
            <w:r>
              <w:rPr>
                <w:color w:val="170E02"/>
                <w:sz w:val="28"/>
              </w:rPr>
              <w:t xml:space="preserve">Программа курса «Театр» для начальной школы </w:t>
            </w:r>
          </w:p>
        </w:tc>
        <w:tc>
          <w:tcPr>
            <w:tcW w:w="1276"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both"/>
              <w:rPr>
                <w:sz w:val="28"/>
              </w:rPr>
            </w:pPr>
            <w:r>
              <w:rPr>
                <w:sz w:val="28"/>
              </w:rPr>
              <w:t>2-4 кл</w:t>
            </w:r>
          </w:p>
        </w:tc>
        <w:tc>
          <w:tcPr>
            <w:tcW w:w="1843"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both"/>
              <w:rPr>
                <w:sz w:val="28"/>
              </w:rPr>
            </w:pPr>
            <w:r>
              <w:rPr>
                <w:color w:val="170E02"/>
                <w:sz w:val="28"/>
              </w:rPr>
              <w:t xml:space="preserve">Генералов И.А. </w:t>
            </w:r>
          </w:p>
        </w:tc>
        <w:tc>
          <w:tcPr>
            <w:tcW w:w="2693"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both"/>
              <w:rPr>
                <w:sz w:val="28"/>
              </w:rPr>
            </w:pPr>
            <w:r>
              <w:rPr>
                <w:sz w:val="28"/>
              </w:rPr>
              <w:t xml:space="preserve">М.: Баласс, </w:t>
            </w:r>
          </w:p>
        </w:tc>
        <w:tc>
          <w:tcPr>
            <w:tcW w:w="850"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ind w:firstLine="709"/>
              <w:jc w:val="both"/>
              <w:rPr>
                <w:sz w:val="28"/>
              </w:rPr>
            </w:pPr>
            <w:r>
              <w:rPr>
                <w:sz w:val="28"/>
              </w:rPr>
              <w:t xml:space="preserve">22008. </w:t>
            </w:r>
          </w:p>
          <w:p w:rsidR="003A0E7A" w:rsidRDefault="003A0E7A">
            <w:pPr>
              <w:pStyle w:val="af1"/>
              <w:spacing w:line="360" w:lineRule="auto"/>
              <w:ind w:firstLine="709"/>
              <w:jc w:val="both"/>
              <w:rPr>
                <w:sz w:val="28"/>
              </w:rPr>
            </w:pPr>
          </w:p>
        </w:tc>
      </w:tr>
      <w:tr w:rsidR="003A0E7A">
        <w:tc>
          <w:tcPr>
            <w:tcW w:w="644"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ind w:firstLine="709"/>
              <w:jc w:val="both"/>
              <w:rPr>
                <w:sz w:val="28"/>
              </w:rPr>
            </w:pPr>
            <w:r>
              <w:rPr>
                <w:sz w:val="28"/>
              </w:rPr>
              <w:t>22</w:t>
            </w:r>
          </w:p>
        </w:tc>
        <w:tc>
          <w:tcPr>
            <w:tcW w:w="2835"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both"/>
              <w:rPr>
                <w:color w:val="170E02"/>
                <w:sz w:val="28"/>
              </w:rPr>
            </w:pPr>
            <w:r>
              <w:rPr>
                <w:sz w:val="28"/>
              </w:rPr>
              <w:t xml:space="preserve">Театр (Методические рекомендации для учителя). – </w:t>
            </w:r>
          </w:p>
        </w:tc>
        <w:tc>
          <w:tcPr>
            <w:tcW w:w="1276" w:type="dxa"/>
            <w:tcBorders>
              <w:top w:val="single" w:sz="4" w:space="0" w:color="000000"/>
              <w:left w:val="single" w:sz="4" w:space="0" w:color="000000"/>
              <w:bottom w:val="single" w:sz="4" w:space="0" w:color="000000"/>
              <w:right w:val="single" w:sz="4" w:space="0" w:color="000000"/>
            </w:tcBorders>
          </w:tcPr>
          <w:p w:rsidR="003A0E7A" w:rsidRDefault="003A0E7A">
            <w:pPr>
              <w:pStyle w:val="af1"/>
              <w:spacing w:line="360" w:lineRule="auto"/>
              <w:ind w:firstLine="709"/>
              <w:jc w:val="both"/>
              <w:rPr>
                <w:sz w:val="28"/>
              </w:rPr>
            </w:pPr>
          </w:p>
        </w:tc>
        <w:tc>
          <w:tcPr>
            <w:tcW w:w="1843"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both"/>
              <w:rPr>
                <w:color w:val="170E02"/>
                <w:sz w:val="28"/>
              </w:rPr>
            </w:pPr>
            <w:r>
              <w:rPr>
                <w:sz w:val="28"/>
              </w:rPr>
              <w:t>Генералов И.А</w:t>
            </w:r>
          </w:p>
        </w:tc>
        <w:tc>
          <w:tcPr>
            <w:tcW w:w="2693"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both"/>
              <w:rPr>
                <w:sz w:val="28"/>
              </w:rPr>
            </w:pPr>
            <w:r>
              <w:rPr>
                <w:sz w:val="28"/>
              </w:rPr>
              <w:t xml:space="preserve">М.: Баласс, </w:t>
            </w:r>
          </w:p>
        </w:tc>
        <w:tc>
          <w:tcPr>
            <w:tcW w:w="850"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ind w:firstLine="709"/>
              <w:jc w:val="both"/>
              <w:rPr>
                <w:sz w:val="28"/>
              </w:rPr>
            </w:pPr>
            <w:r>
              <w:rPr>
                <w:sz w:val="28"/>
              </w:rPr>
              <w:t>22005</w:t>
            </w:r>
          </w:p>
        </w:tc>
      </w:tr>
      <w:tr w:rsidR="003A0E7A">
        <w:tc>
          <w:tcPr>
            <w:tcW w:w="644" w:type="dxa"/>
            <w:tcBorders>
              <w:top w:val="single" w:sz="4" w:space="0" w:color="000000"/>
              <w:left w:val="single" w:sz="4" w:space="0" w:color="000000"/>
              <w:bottom w:val="single" w:sz="4" w:space="0" w:color="000000"/>
              <w:right w:val="single" w:sz="4" w:space="0" w:color="000000"/>
            </w:tcBorders>
          </w:tcPr>
          <w:p w:rsidR="003A0E7A" w:rsidRDefault="003C4E81">
            <w:pPr>
              <w:spacing w:line="360" w:lineRule="auto"/>
              <w:ind w:firstLine="709"/>
              <w:jc w:val="both"/>
              <w:rPr>
                <w:sz w:val="28"/>
              </w:rPr>
            </w:pPr>
            <w:r>
              <w:rPr>
                <w:sz w:val="28"/>
              </w:rPr>
              <w:t>33</w:t>
            </w:r>
          </w:p>
        </w:tc>
        <w:tc>
          <w:tcPr>
            <w:tcW w:w="2835"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both"/>
              <w:rPr>
                <w:sz w:val="28"/>
              </w:rPr>
            </w:pPr>
            <w:r>
              <w:rPr>
                <w:sz w:val="28"/>
              </w:rPr>
              <w:t>Рабочая тетрадь «Мастерская выразительного чтения»</w:t>
            </w:r>
          </w:p>
        </w:tc>
        <w:tc>
          <w:tcPr>
            <w:tcW w:w="1276" w:type="dxa"/>
            <w:tcBorders>
              <w:top w:val="single" w:sz="4" w:space="0" w:color="000000"/>
              <w:left w:val="single" w:sz="4" w:space="0" w:color="000000"/>
              <w:bottom w:val="single" w:sz="4" w:space="0" w:color="000000"/>
              <w:right w:val="single" w:sz="4" w:space="0" w:color="000000"/>
            </w:tcBorders>
          </w:tcPr>
          <w:p w:rsidR="003A0E7A" w:rsidRDefault="003C4E81">
            <w:pPr>
              <w:spacing w:line="360" w:lineRule="auto"/>
              <w:jc w:val="both"/>
              <w:rPr>
                <w:sz w:val="28"/>
              </w:rPr>
            </w:pPr>
            <w:r>
              <w:rPr>
                <w:sz w:val="28"/>
              </w:rPr>
              <w:t>4 кл</w:t>
            </w:r>
          </w:p>
        </w:tc>
        <w:tc>
          <w:tcPr>
            <w:tcW w:w="1843" w:type="dxa"/>
            <w:tcBorders>
              <w:top w:val="single" w:sz="4" w:space="0" w:color="000000"/>
              <w:left w:val="single" w:sz="4" w:space="0" w:color="000000"/>
              <w:bottom w:val="single" w:sz="4" w:space="0" w:color="000000"/>
              <w:right w:val="single" w:sz="4" w:space="0" w:color="000000"/>
            </w:tcBorders>
          </w:tcPr>
          <w:p w:rsidR="003A0E7A" w:rsidRDefault="003C4E81">
            <w:pPr>
              <w:spacing w:line="360" w:lineRule="auto"/>
              <w:jc w:val="both"/>
              <w:rPr>
                <w:sz w:val="28"/>
              </w:rPr>
            </w:pPr>
            <w:r>
              <w:rPr>
                <w:sz w:val="28"/>
              </w:rPr>
              <w:t>В.А.Синицына</w:t>
            </w:r>
          </w:p>
        </w:tc>
        <w:tc>
          <w:tcPr>
            <w:tcW w:w="2693" w:type="dxa"/>
            <w:tcBorders>
              <w:top w:val="single" w:sz="4" w:space="0" w:color="000000"/>
              <w:left w:val="single" w:sz="4" w:space="0" w:color="000000"/>
              <w:bottom w:val="single" w:sz="4" w:space="0" w:color="000000"/>
              <w:right w:val="single" w:sz="4" w:space="0" w:color="000000"/>
            </w:tcBorders>
          </w:tcPr>
          <w:p w:rsidR="003A0E7A" w:rsidRDefault="003C4E81">
            <w:pPr>
              <w:spacing w:line="360" w:lineRule="auto"/>
              <w:jc w:val="both"/>
              <w:rPr>
                <w:sz w:val="28"/>
              </w:rPr>
            </w:pPr>
            <w:r>
              <w:rPr>
                <w:sz w:val="28"/>
              </w:rPr>
              <w:t>М:«РОСТкнига»</w:t>
            </w:r>
          </w:p>
        </w:tc>
        <w:tc>
          <w:tcPr>
            <w:tcW w:w="850" w:type="dxa"/>
            <w:tcBorders>
              <w:top w:val="single" w:sz="4" w:space="0" w:color="000000"/>
              <w:left w:val="single" w:sz="4" w:space="0" w:color="000000"/>
              <w:bottom w:val="single" w:sz="4" w:space="0" w:color="000000"/>
              <w:right w:val="single" w:sz="4" w:space="0" w:color="000000"/>
            </w:tcBorders>
          </w:tcPr>
          <w:p w:rsidR="003A0E7A" w:rsidRDefault="003C4E81">
            <w:pPr>
              <w:spacing w:line="360" w:lineRule="auto"/>
              <w:ind w:firstLine="709"/>
              <w:jc w:val="both"/>
              <w:rPr>
                <w:sz w:val="28"/>
              </w:rPr>
            </w:pPr>
            <w:r>
              <w:rPr>
                <w:sz w:val="28"/>
              </w:rPr>
              <w:t>22015</w:t>
            </w:r>
          </w:p>
        </w:tc>
      </w:tr>
      <w:tr w:rsidR="003A0E7A">
        <w:trPr>
          <w:trHeight w:val="415"/>
        </w:trPr>
        <w:tc>
          <w:tcPr>
            <w:tcW w:w="644" w:type="dxa"/>
            <w:tcBorders>
              <w:top w:val="single" w:sz="4" w:space="0" w:color="000000"/>
              <w:left w:val="single" w:sz="4" w:space="0" w:color="000000"/>
              <w:bottom w:val="single" w:sz="4" w:space="0" w:color="000000"/>
              <w:right w:val="single" w:sz="4" w:space="0" w:color="000000"/>
            </w:tcBorders>
          </w:tcPr>
          <w:p w:rsidR="003A0E7A" w:rsidRDefault="003C4E81">
            <w:pPr>
              <w:spacing w:line="360" w:lineRule="auto"/>
              <w:ind w:firstLine="709"/>
              <w:jc w:val="both"/>
              <w:rPr>
                <w:sz w:val="28"/>
              </w:rPr>
            </w:pPr>
            <w:r>
              <w:rPr>
                <w:sz w:val="28"/>
              </w:rPr>
              <w:t>44</w:t>
            </w:r>
          </w:p>
        </w:tc>
        <w:tc>
          <w:tcPr>
            <w:tcW w:w="2835"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both"/>
              <w:rPr>
                <w:sz w:val="28"/>
              </w:rPr>
            </w:pPr>
            <w:r>
              <w:rPr>
                <w:sz w:val="28"/>
              </w:rPr>
              <w:t xml:space="preserve">Литература как предмет эстетического цикла. Методические </w:t>
            </w:r>
            <w:r>
              <w:rPr>
                <w:sz w:val="28"/>
              </w:rPr>
              <w:lastRenderedPageBreak/>
              <w:t>пособия для учителя.</w:t>
            </w:r>
          </w:p>
        </w:tc>
        <w:tc>
          <w:tcPr>
            <w:tcW w:w="1276" w:type="dxa"/>
            <w:tcBorders>
              <w:top w:val="single" w:sz="4" w:space="0" w:color="000000"/>
              <w:left w:val="single" w:sz="4" w:space="0" w:color="000000"/>
              <w:bottom w:val="single" w:sz="4" w:space="0" w:color="000000"/>
              <w:right w:val="single" w:sz="4" w:space="0" w:color="000000"/>
            </w:tcBorders>
          </w:tcPr>
          <w:p w:rsidR="003A0E7A" w:rsidRDefault="003C4E81">
            <w:pPr>
              <w:spacing w:line="360" w:lineRule="auto"/>
              <w:jc w:val="both"/>
              <w:rPr>
                <w:sz w:val="28"/>
              </w:rPr>
            </w:pPr>
            <w:r>
              <w:rPr>
                <w:sz w:val="28"/>
              </w:rPr>
              <w:lastRenderedPageBreak/>
              <w:t>1-4 кл</w:t>
            </w:r>
          </w:p>
        </w:tc>
        <w:tc>
          <w:tcPr>
            <w:tcW w:w="1843" w:type="dxa"/>
            <w:tcBorders>
              <w:top w:val="single" w:sz="4" w:space="0" w:color="000000"/>
              <w:left w:val="single" w:sz="4" w:space="0" w:color="000000"/>
              <w:bottom w:val="single" w:sz="4" w:space="0" w:color="000000"/>
              <w:right w:val="single" w:sz="4" w:space="0" w:color="000000"/>
            </w:tcBorders>
          </w:tcPr>
          <w:p w:rsidR="003A0E7A" w:rsidRDefault="003C4E81">
            <w:pPr>
              <w:spacing w:line="360" w:lineRule="auto"/>
              <w:jc w:val="both"/>
              <w:rPr>
                <w:sz w:val="28"/>
              </w:rPr>
            </w:pPr>
            <w:r>
              <w:rPr>
                <w:sz w:val="28"/>
              </w:rPr>
              <w:t>Т.Н.Кудина</w:t>
            </w:r>
          </w:p>
          <w:p w:rsidR="003A0E7A" w:rsidRDefault="003C4E81">
            <w:pPr>
              <w:spacing w:line="360" w:lineRule="auto"/>
              <w:jc w:val="both"/>
              <w:rPr>
                <w:sz w:val="28"/>
              </w:rPr>
            </w:pPr>
            <w:r>
              <w:rPr>
                <w:sz w:val="28"/>
              </w:rPr>
              <w:t>З.Н.Новлянская</w:t>
            </w:r>
          </w:p>
        </w:tc>
        <w:tc>
          <w:tcPr>
            <w:tcW w:w="2693" w:type="dxa"/>
            <w:tcBorders>
              <w:top w:val="single" w:sz="4" w:space="0" w:color="000000"/>
              <w:left w:val="single" w:sz="4" w:space="0" w:color="000000"/>
              <w:bottom w:val="single" w:sz="4" w:space="0" w:color="000000"/>
              <w:right w:val="single" w:sz="4" w:space="0" w:color="000000"/>
            </w:tcBorders>
          </w:tcPr>
          <w:p w:rsidR="003A0E7A" w:rsidRDefault="003C4E81">
            <w:pPr>
              <w:spacing w:line="360" w:lineRule="auto"/>
              <w:jc w:val="both"/>
              <w:rPr>
                <w:sz w:val="28"/>
              </w:rPr>
            </w:pPr>
            <w:r>
              <w:rPr>
                <w:sz w:val="28"/>
              </w:rPr>
              <w:t>М: «</w:t>
            </w:r>
            <w:hyperlink r:id="rId14" w:history="1">
              <w:r>
                <w:rPr>
                  <w:rStyle w:val="ae"/>
                  <w:sz w:val="28"/>
                </w:rPr>
                <w:t>Оникс</w:t>
              </w:r>
            </w:hyperlink>
            <w:r>
              <w:rPr>
                <w:sz w:val="28"/>
              </w:rPr>
              <w:t xml:space="preserve">» </w:t>
            </w:r>
          </w:p>
          <w:p w:rsidR="003A0E7A" w:rsidRDefault="003A0E7A">
            <w:pPr>
              <w:spacing w:line="360" w:lineRule="auto"/>
              <w:ind w:firstLine="709"/>
              <w:jc w:val="bot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E7A" w:rsidRDefault="003C4E81">
            <w:pPr>
              <w:spacing w:line="360" w:lineRule="auto"/>
              <w:ind w:firstLine="709"/>
              <w:jc w:val="both"/>
              <w:rPr>
                <w:sz w:val="28"/>
              </w:rPr>
            </w:pPr>
            <w:r>
              <w:rPr>
                <w:sz w:val="28"/>
              </w:rPr>
              <w:t>22009</w:t>
            </w:r>
          </w:p>
        </w:tc>
      </w:tr>
      <w:tr w:rsidR="003A0E7A">
        <w:tc>
          <w:tcPr>
            <w:tcW w:w="644" w:type="dxa"/>
            <w:tcBorders>
              <w:top w:val="single" w:sz="4" w:space="0" w:color="000000"/>
              <w:left w:val="single" w:sz="4" w:space="0" w:color="000000"/>
              <w:bottom w:val="single" w:sz="4" w:space="0" w:color="000000"/>
              <w:right w:val="single" w:sz="4" w:space="0" w:color="000000"/>
            </w:tcBorders>
          </w:tcPr>
          <w:p w:rsidR="003A0E7A" w:rsidRDefault="003C4E81">
            <w:pPr>
              <w:spacing w:line="360" w:lineRule="auto"/>
              <w:ind w:firstLine="709"/>
              <w:jc w:val="both"/>
              <w:rPr>
                <w:sz w:val="28"/>
              </w:rPr>
            </w:pPr>
            <w:r>
              <w:rPr>
                <w:sz w:val="28"/>
              </w:rPr>
              <w:lastRenderedPageBreak/>
              <w:t>55</w:t>
            </w:r>
          </w:p>
        </w:tc>
        <w:tc>
          <w:tcPr>
            <w:tcW w:w="2835"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both"/>
              <w:rPr>
                <w:sz w:val="28"/>
              </w:rPr>
            </w:pPr>
            <w:r>
              <w:rPr>
                <w:sz w:val="28"/>
              </w:rPr>
              <w:t xml:space="preserve">Литература как предмет эстетического цикла. </w:t>
            </w:r>
          </w:p>
        </w:tc>
        <w:tc>
          <w:tcPr>
            <w:tcW w:w="1276" w:type="dxa"/>
            <w:tcBorders>
              <w:top w:val="single" w:sz="4" w:space="0" w:color="000000"/>
              <w:left w:val="single" w:sz="4" w:space="0" w:color="000000"/>
              <w:bottom w:val="single" w:sz="4" w:space="0" w:color="000000"/>
              <w:right w:val="single" w:sz="4" w:space="0" w:color="000000"/>
            </w:tcBorders>
          </w:tcPr>
          <w:p w:rsidR="003A0E7A" w:rsidRDefault="003C4E81">
            <w:pPr>
              <w:spacing w:line="360" w:lineRule="auto"/>
              <w:ind w:firstLine="709"/>
              <w:jc w:val="both"/>
              <w:rPr>
                <w:sz w:val="28"/>
              </w:rPr>
            </w:pPr>
            <w:r>
              <w:rPr>
                <w:sz w:val="28"/>
              </w:rPr>
              <w:t>1</w:t>
            </w:r>
          </w:p>
          <w:p w:rsidR="003A0E7A" w:rsidRDefault="003C4E81">
            <w:pPr>
              <w:spacing w:line="360" w:lineRule="auto"/>
              <w:ind w:firstLine="709"/>
              <w:jc w:val="both"/>
              <w:rPr>
                <w:sz w:val="28"/>
              </w:rPr>
            </w:pPr>
            <w:r>
              <w:rPr>
                <w:sz w:val="28"/>
              </w:rPr>
              <w:t>кл</w:t>
            </w:r>
          </w:p>
        </w:tc>
        <w:tc>
          <w:tcPr>
            <w:tcW w:w="1843" w:type="dxa"/>
            <w:tcBorders>
              <w:top w:val="single" w:sz="4" w:space="0" w:color="000000"/>
              <w:left w:val="single" w:sz="4" w:space="0" w:color="000000"/>
              <w:bottom w:val="single" w:sz="4" w:space="0" w:color="000000"/>
              <w:right w:val="single" w:sz="4" w:space="0" w:color="000000"/>
            </w:tcBorders>
          </w:tcPr>
          <w:p w:rsidR="003A0E7A" w:rsidRDefault="003C4E81">
            <w:pPr>
              <w:spacing w:line="360" w:lineRule="auto"/>
              <w:jc w:val="both"/>
              <w:rPr>
                <w:sz w:val="28"/>
              </w:rPr>
            </w:pPr>
            <w:r>
              <w:rPr>
                <w:sz w:val="28"/>
              </w:rPr>
              <w:t>Т.Н.Кудина</w:t>
            </w:r>
          </w:p>
          <w:p w:rsidR="003A0E7A" w:rsidRDefault="003C4E81">
            <w:pPr>
              <w:spacing w:line="360" w:lineRule="auto"/>
              <w:jc w:val="both"/>
              <w:rPr>
                <w:sz w:val="28"/>
              </w:rPr>
            </w:pPr>
            <w:r>
              <w:rPr>
                <w:sz w:val="28"/>
              </w:rPr>
              <w:t>З.Н.Новлянская</w:t>
            </w:r>
          </w:p>
        </w:tc>
        <w:tc>
          <w:tcPr>
            <w:tcW w:w="2693" w:type="dxa"/>
            <w:tcBorders>
              <w:top w:val="single" w:sz="4" w:space="0" w:color="000000"/>
              <w:left w:val="single" w:sz="4" w:space="0" w:color="000000"/>
              <w:bottom w:val="single" w:sz="4" w:space="0" w:color="000000"/>
              <w:right w:val="single" w:sz="4" w:space="0" w:color="000000"/>
            </w:tcBorders>
          </w:tcPr>
          <w:p w:rsidR="003A0E7A" w:rsidRDefault="003C4E81">
            <w:pPr>
              <w:spacing w:line="360" w:lineRule="auto"/>
              <w:jc w:val="both"/>
              <w:rPr>
                <w:sz w:val="28"/>
              </w:rPr>
            </w:pPr>
            <w:r>
              <w:rPr>
                <w:sz w:val="28"/>
              </w:rPr>
              <w:t>М: «</w:t>
            </w:r>
            <w:hyperlink r:id="rId15" w:history="1">
              <w:r>
                <w:rPr>
                  <w:rStyle w:val="ae"/>
                  <w:sz w:val="28"/>
                </w:rPr>
                <w:t>Оникс</w:t>
              </w:r>
            </w:hyperlink>
            <w:r>
              <w:rPr>
                <w:sz w:val="28"/>
              </w:rPr>
              <w:t xml:space="preserve">» </w:t>
            </w:r>
          </w:p>
          <w:p w:rsidR="003A0E7A" w:rsidRDefault="003A0E7A">
            <w:pPr>
              <w:spacing w:line="360" w:lineRule="auto"/>
              <w:ind w:firstLine="709"/>
              <w:jc w:val="bot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E7A" w:rsidRDefault="003C4E81">
            <w:pPr>
              <w:spacing w:line="360" w:lineRule="auto"/>
              <w:ind w:firstLine="709"/>
              <w:jc w:val="both"/>
              <w:rPr>
                <w:sz w:val="28"/>
              </w:rPr>
            </w:pPr>
            <w:r>
              <w:rPr>
                <w:sz w:val="28"/>
              </w:rPr>
              <w:t>22009</w:t>
            </w:r>
          </w:p>
        </w:tc>
      </w:tr>
      <w:tr w:rsidR="003A0E7A">
        <w:tc>
          <w:tcPr>
            <w:tcW w:w="644"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ind w:firstLine="709"/>
              <w:jc w:val="both"/>
              <w:rPr>
                <w:sz w:val="28"/>
              </w:rPr>
            </w:pPr>
            <w:r>
              <w:rPr>
                <w:sz w:val="28"/>
              </w:rPr>
              <w:t>66</w:t>
            </w:r>
          </w:p>
        </w:tc>
        <w:tc>
          <w:tcPr>
            <w:tcW w:w="2835"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both"/>
              <w:rPr>
                <w:sz w:val="28"/>
              </w:rPr>
            </w:pPr>
            <w:r>
              <w:rPr>
                <w:sz w:val="28"/>
              </w:rPr>
              <w:t xml:space="preserve">40 новых скороговорок. Практикум по улучшению дикции </w:t>
            </w:r>
          </w:p>
        </w:tc>
        <w:tc>
          <w:tcPr>
            <w:tcW w:w="1276" w:type="dxa"/>
            <w:tcBorders>
              <w:top w:val="single" w:sz="4" w:space="0" w:color="000000"/>
              <w:left w:val="single" w:sz="4" w:space="0" w:color="000000"/>
              <w:bottom w:val="single" w:sz="4" w:space="0" w:color="000000"/>
              <w:right w:val="single" w:sz="4" w:space="0" w:color="000000"/>
            </w:tcBorders>
          </w:tcPr>
          <w:p w:rsidR="003A0E7A" w:rsidRDefault="003A0E7A">
            <w:pPr>
              <w:pStyle w:val="af1"/>
              <w:spacing w:line="360" w:lineRule="auto"/>
              <w:ind w:firstLine="709"/>
              <w:jc w:val="both"/>
              <w:rPr>
                <w:sz w:val="28"/>
              </w:rPr>
            </w:pPr>
          </w:p>
        </w:tc>
        <w:tc>
          <w:tcPr>
            <w:tcW w:w="1843"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both"/>
              <w:rPr>
                <w:sz w:val="28"/>
              </w:rPr>
            </w:pPr>
            <w:r>
              <w:rPr>
                <w:sz w:val="28"/>
              </w:rPr>
              <w:t>КуликовскаяТ.А.</w:t>
            </w:r>
          </w:p>
          <w:p w:rsidR="003A0E7A" w:rsidRDefault="003A0E7A">
            <w:pPr>
              <w:pStyle w:val="af1"/>
              <w:spacing w:line="360" w:lineRule="auto"/>
              <w:jc w:val="both"/>
              <w:rPr>
                <w:sz w:val="28"/>
              </w:rPr>
            </w:pPr>
          </w:p>
        </w:tc>
        <w:tc>
          <w:tcPr>
            <w:tcW w:w="2693"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both"/>
              <w:rPr>
                <w:sz w:val="28"/>
              </w:rPr>
            </w:pPr>
            <w:r>
              <w:rPr>
                <w:sz w:val="28"/>
              </w:rPr>
              <w:t>М.: «Развитие»</w:t>
            </w:r>
          </w:p>
        </w:tc>
        <w:tc>
          <w:tcPr>
            <w:tcW w:w="850"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ind w:firstLine="709"/>
              <w:jc w:val="both"/>
              <w:rPr>
                <w:sz w:val="28"/>
              </w:rPr>
            </w:pPr>
            <w:r>
              <w:rPr>
                <w:sz w:val="28"/>
              </w:rPr>
              <w:t>22003</w:t>
            </w:r>
          </w:p>
          <w:p w:rsidR="003A0E7A" w:rsidRDefault="003A0E7A">
            <w:pPr>
              <w:pStyle w:val="af1"/>
              <w:spacing w:line="360" w:lineRule="auto"/>
              <w:ind w:firstLine="709"/>
              <w:jc w:val="both"/>
              <w:rPr>
                <w:sz w:val="28"/>
              </w:rPr>
            </w:pPr>
          </w:p>
          <w:p w:rsidR="003A0E7A" w:rsidRDefault="003A0E7A">
            <w:pPr>
              <w:pStyle w:val="af1"/>
              <w:spacing w:line="360" w:lineRule="auto"/>
              <w:ind w:firstLine="709"/>
              <w:jc w:val="both"/>
              <w:rPr>
                <w:sz w:val="28"/>
              </w:rPr>
            </w:pPr>
          </w:p>
        </w:tc>
      </w:tr>
      <w:tr w:rsidR="003A0E7A">
        <w:tc>
          <w:tcPr>
            <w:tcW w:w="644"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ind w:firstLine="709"/>
              <w:jc w:val="both"/>
              <w:rPr>
                <w:sz w:val="28"/>
              </w:rPr>
            </w:pPr>
            <w:r>
              <w:rPr>
                <w:sz w:val="28"/>
              </w:rPr>
              <w:t>7</w:t>
            </w:r>
          </w:p>
        </w:tc>
        <w:tc>
          <w:tcPr>
            <w:tcW w:w="2835"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both"/>
              <w:rPr>
                <w:sz w:val="28"/>
              </w:rPr>
            </w:pPr>
            <w:r>
              <w:rPr>
                <w:sz w:val="28"/>
              </w:rPr>
              <w:t>Театр всевозможного. От игры до спектакля.</w:t>
            </w:r>
          </w:p>
        </w:tc>
        <w:tc>
          <w:tcPr>
            <w:tcW w:w="1276" w:type="dxa"/>
            <w:tcBorders>
              <w:top w:val="single" w:sz="4" w:space="0" w:color="000000"/>
              <w:left w:val="single" w:sz="4" w:space="0" w:color="000000"/>
              <w:bottom w:val="single" w:sz="4" w:space="0" w:color="000000"/>
              <w:right w:val="single" w:sz="4" w:space="0" w:color="000000"/>
            </w:tcBorders>
          </w:tcPr>
          <w:p w:rsidR="003A0E7A" w:rsidRDefault="003A0E7A">
            <w:pPr>
              <w:pStyle w:val="af1"/>
              <w:spacing w:line="360" w:lineRule="auto"/>
              <w:ind w:firstLine="709"/>
              <w:jc w:val="both"/>
              <w:rPr>
                <w:sz w:val="28"/>
              </w:rPr>
            </w:pPr>
          </w:p>
        </w:tc>
        <w:tc>
          <w:tcPr>
            <w:tcW w:w="1843"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both"/>
              <w:rPr>
                <w:sz w:val="28"/>
              </w:rPr>
            </w:pPr>
            <w:r>
              <w:rPr>
                <w:sz w:val="28"/>
              </w:rPr>
              <w:t xml:space="preserve">А.И.Буренина </w:t>
            </w:r>
          </w:p>
        </w:tc>
        <w:tc>
          <w:tcPr>
            <w:tcW w:w="2693"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jc w:val="both"/>
              <w:rPr>
                <w:sz w:val="28"/>
              </w:rPr>
            </w:pPr>
            <w:r>
              <w:rPr>
                <w:sz w:val="28"/>
              </w:rPr>
              <w:t>Ленинградский областной институт развития (ЛОИРО)</w:t>
            </w:r>
          </w:p>
        </w:tc>
        <w:tc>
          <w:tcPr>
            <w:tcW w:w="850" w:type="dxa"/>
            <w:tcBorders>
              <w:top w:val="single" w:sz="4" w:space="0" w:color="000000"/>
              <w:left w:val="single" w:sz="4" w:space="0" w:color="000000"/>
              <w:bottom w:val="single" w:sz="4" w:space="0" w:color="000000"/>
              <w:right w:val="single" w:sz="4" w:space="0" w:color="000000"/>
            </w:tcBorders>
          </w:tcPr>
          <w:p w:rsidR="003A0E7A" w:rsidRDefault="003C4E81">
            <w:pPr>
              <w:pStyle w:val="af1"/>
              <w:spacing w:line="360" w:lineRule="auto"/>
              <w:ind w:firstLine="709"/>
              <w:jc w:val="both"/>
              <w:rPr>
                <w:sz w:val="28"/>
              </w:rPr>
            </w:pPr>
            <w:r>
              <w:rPr>
                <w:sz w:val="28"/>
              </w:rPr>
              <w:t>22002</w:t>
            </w:r>
          </w:p>
        </w:tc>
      </w:tr>
    </w:tbl>
    <w:p w:rsidR="003A0E7A" w:rsidRDefault="003A0E7A">
      <w:pPr>
        <w:spacing w:line="360" w:lineRule="auto"/>
        <w:ind w:firstLine="709"/>
        <w:jc w:val="both"/>
        <w:rPr>
          <w:sz w:val="28"/>
        </w:rPr>
      </w:pPr>
    </w:p>
    <w:p w:rsidR="003A0E7A" w:rsidRDefault="003A0E7A">
      <w:pPr>
        <w:spacing w:line="360" w:lineRule="auto"/>
        <w:ind w:firstLine="709"/>
        <w:jc w:val="both"/>
        <w:rPr>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A0E7A">
      <w:pPr>
        <w:pStyle w:val="c2"/>
        <w:spacing w:line="360" w:lineRule="auto"/>
        <w:ind w:firstLine="709"/>
        <w:rPr>
          <w:rStyle w:val="c420"/>
          <w:b/>
          <w:sz w:val="28"/>
        </w:rPr>
      </w:pPr>
    </w:p>
    <w:p w:rsidR="003A0E7A" w:rsidRDefault="003C4E81">
      <w:pPr>
        <w:pStyle w:val="c2"/>
        <w:spacing w:line="360" w:lineRule="auto"/>
        <w:ind w:firstLine="709"/>
        <w:jc w:val="center"/>
        <w:rPr>
          <w:sz w:val="38"/>
        </w:rPr>
      </w:pPr>
      <w:r>
        <w:rPr>
          <w:rStyle w:val="c420"/>
          <w:b/>
          <w:sz w:val="28"/>
        </w:rPr>
        <w:t>3. Список литературы</w:t>
      </w:r>
    </w:p>
    <w:p w:rsidR="003A0E7A" w:rsidRDefault="003C4E81">
      <w:pPr>
        <w:pStyle w:val="c13"/>
        <w:spacing w:line="360" w:lineRule="auto"/>
        <w:ind w:firstLine="709"/>
        <w:jc w:val="both"/>
        <w:rPr>
          <w:sz w:val="38"/>
        </w:rPr>
      </w:pPr>
      <w:r>
        <w:rPr>
          <w:rStyle w:val="c170"/>
          <w:sz w:val="28"/>
        </w:rPr>
        <w:t>1. Актерский тренинг: Мастерство актера в терминах Станиславского. – Москва АСТ, 2020. – (Золотой фонд актерского мастерства)</w:t>
      </w:r>
    </w:p>
    <w:p w:rsidR="003A0E7A" w:rsidRDefault="003C4E81">
      <w:pPr>
        <w:pStyle w:val="c13"/>
        <w:spacing w:line="360" w:lineRule="auto"/>
        <w:ind w:firstLine="709"/>
        <w:jc w:val="both"/>
        <w:rPr>
          <w:sz w:val="38"/>
        </w:rPr>
      </w:pPr>
      <w:r>
        <w:rPr>
          <w:rStyle w:val="c170"/>
          <w:sz w:val="28"/>
        </w:rPr>
        <w:lastRenderedPageBreak/>
        <w:t>2. Альшиц Ю.Л. Тренинг forever! / Ю. Л. Альшиц. – Москва: РАТИ–ГИТИС, 2019</w:t>
      </w:r>
    </w:p>
    <w:p w:rsidR="003A0E7A" w:rsidRDefault="003C4E81">
      <w:pPr>
        <w:pStyle w:val="c13"/>
        <w:spacing w:line="360" w:lineRule="auto"/>
        <w:ind w:firstLine="709"/>
        <w:jc w:val="both"/>
        <w:rPr>
          <w:sz w:val="38"/>
        </w:rPr>
      </w:pPr>
      <w:r>
        <w:rPr>
          <w:rStyle w:val="c170"/>
          <w:sz w:val="28"/>
        </w:rPr>
        <w:t>3. Бажанова Р.К. Феномен артистизма и его театральные разновидности / Р. К. Бажанова // Обсерватория культуры. – 2020. – № 4. – С. 42–49</w:t>
      </w:r>
    </w:p>
    <w:p w:rsidR="003A0E7A" w:rsidRDefault="003C4E81">
      <w:pPr>
        <w:pStyle w:val="c13"/>
        <w:spacing w:line="360" w:lineRule="auto"/>
        <w:ind w:firstLine="709"/>
        <w:jc w:val="both"/>
        <w:rPr>
          <w:sz w:val="38"/>
        </w:rPr>
      </w:pPr>
      <w:r>
        <w:rPr>
          <w:rStyle w:val="c170"/>
          <w:sz w:val="28"/>
        </w:rPr>
        <w:t> 4. Венецианова М.А. Актерский тренинг. Мастерство актера в терминах Станиславского / М.А. Венецианова. – Москва: АСТ, 2020. – (Золотой фонд актерского мастерства).</w:t>
      </w:r>
    </w:p>
    <w:p w:rsidR="003A0E7A" w:rsidRDefault="003C4E81">
      <w:pPr>
        <w:pStyle w:val="c13"/>
        <w:spacing w:line="360" w:lineRule="auto"/>
        <w:ind w:firstLine="709"/>
        <w:jc w:val="both"/>
        <w:rPr>
          <w:sz w:val="38"/>
        </w:rPr>
      </w:pPr>
      <w:r>
        <w:rPr>
          <w:rStyle w:val="c170"/>
          <w:sz w:val="28"/>
        </w:rPr>
        <w:t>5. Владимиров С.В. Действие в драме. – 2 изд., доп. – Санкт-Петербург: Изд-во СПб ГАТИ, 2017</w:t>
      </w:r>
    </w:p>
    <w:p w:rsidR="003A0E7A" w:rsidRDefault="003C4E81">
      <w:pPr>
        <w:pStyle w:val="c13"/>
        <w:spacing w:line="360" w:lineRule="auto"/>
        <w:ind w:firstLine="709"/>
        <w:jc w:val="both"/>
        <w:rPr>
          <w:sz w:val="38"/>
        </w:rPr>
      </w:pPr>
      <w:r>
        <w:rPr>
          <w:rStyle w:val="c40"/>
          <w:sz w:val="28"/>
        </w:rPr>
        <w:t> 6.</w:t>
      </w:r>
      <w:r>
        <w:rPr>
          <w:rStyle w:val="c40"/>
          <w:color w:val="2E2A23"/>
          <w:sz w:val="28"/>
          <w:shd w:val="clear" w:color="auto" w:fill="FEFDFD"/>
        </w:rPr>
        <w:t>  Выготский Л.С. Воображение и творчество в детском возрасте. – М., 1991.</w:t>
      </w:r>
    </w:p>
    <w:p w:rsidR="003A0E7A" w:rsidRDefault="003C4E81">
      <w:pPr>
        <w:pStyle w:val="c13"/>
        <w:spacing w:line="360" w:lineRule="auto"/>
        <w:ind w:firstLine="709"/>
        <w:jc w:val="both"/>
        <w:rPr>
          <w:sz w:val="38"/>
        </w:rPr>
      </w:pPr>
      <w:r>
        <w:rPr>
          <w:rStyle w:val="c170"/>
          <w:sz w:val="28"/>
        </w:rPr>
        <w:t> Гиппиус С.В. Актерский тренинг. Гимнастика чувств / С. В. Гиппиус. – Москва АСТ, 2020. – (Золотой фонд актерского мастерства)</w:t>
      </w:r>
    </w:p>
    <w:p w:rsidR="003A0E7A" w:rsidRDefault="003C4E81">
      <w:pPr>
        <w:pStyle w:val="c13"/>
        <w:spacing w:line="360" w:lineRule="auto"/>
        <w:ind w:firstLine="709"/>
        <w:jc w:val="both"/>
        <w:rPr>
          <w:sz w:val="38"/>
        </w:rPr>
      </w:pPr>
      <w:r>
        <w:rPr>
          <w:rStyle w:val="c170"/>
          <w:sz w:val="28"/>
        </w:rPr>
        <w:t> 7.  Жабровец М.В. Тренинг фантазии и воображения: методическое пособие / М.В. Жабровец. – Тюмень: РИЦ ТГАКИ, 2018</w:t>
      </w:r>
    </w:p>
    <w:p w:rsidR="003A0E7A" w:rsidRDefault="003C4E81">
      <w:pPr>
        <w:pStyle w:val="c13"/>
        <w:spacing w:line="360" w:lineRule="auto"/>
        <w:ind w:firstLine="709"/>
        <w:jc w:val="both"/>
        <w:rPr>
          <w:sz w:val="38"/>
        </w:rPr>
      </w:pPr>
      <w:r>
        <w:rPr>
          <w:rStyle w:val="c170"/>
          <w:sz w:val="28"/>
        </w:rPr>
        <w:t>8. Захава Б.Е. Мастерство актера и режиссера: учеб. пособие / Б. Е. Захава. – 5-е изд. – Москва: РАТИ–ГИТИС, 2018</w:t>
      </w:r>
    </w:p>
    <w:p w:rsidR="003A0E7A" w:rsidRDefault="003C4E81">
      <w:pPr>
        <w:pStyle w:val="c13"/>
        <w:spacing w:line="360" w:lineRule="auto"/>
        <w:ind w:firstLine="709"/>
        <w:jc w:val="both"/>
        <w:rPr>
          <w:sz w:val="38"/>
        </w:rPr>
      </w:pPr>
      <w:r>
        <w:rPr>
          <w:rStyle w:val="c170"/>
          <w:sz w:val="28"/>
        </w:rPr>
        <w:t>9. Зверева Н.А. Создание актерского образа: словарь театральных терминов / Н. А. Зверева, Д.Г. Ливнев. — Москва: РАТИ – ГИТИС, 2018</w:t>
      </w:r>
    </w:p>
    <w:p w:rsidR="003A0E7A" w:rsidRDefault="003C4E81">
      <w:pPr>
        <w:pStyle w:val="c13"/>
        <w:spacing w:line="360" w:lineRule="auto"/>
        <w:ind w:firstLine="709"/>
        <w:jc w:val="both"/>
        <w:rPr>
          <w:sz w:val="38"/>
        </w:rPr>
      </w:pPr>
      <w:r>
        <w:rPr>
          <w:rStyle w:val="c170"/>
          <w:sz w:val="28"/>
        </w:rPr>
        <w:t>10. Зверева Н. А. Создание актерского образа: словарь театральных терминов / Н. А. Зверева Д.Г. Ливнев. – Москва: РАТИ–ГИТИС, 2018</w:t>
      </w:r>
    </w:p>
    <w:p w:rsidR="003A0E7A" w:rsidRDefault="003C4E81">
      <w:pPr>
        <w:pStyle w:val="c13"/>
        <w:spacing w:line="360" w:lineRule="auto"/>
        <w:ind w:firstLine="709"/>
        <w:jc w:val="both"/>
        <w:rPr>
          <w:sz w:val="38"/>
        </w:rPr>
      </w:pPr>
      <w:r>
        <w:rPr>
          <w:rStyle w:val="c170"/>
          <w:sz w:val="28"/>
        </w:rPr>
        <w:t>11. Иллюстрированная история мирового театра / под ред. Джона Рассела Брауна. – Москва: ЗАО "БММ"</w:t>
      </w:r>
    </w:p>
    <w:p w:rsidR="003A0E7A" w:rsidRDefault="003C4E81">
      <w:pPr>
        <w:pStyle w:val="c13"/>
        <w:spacing w:line="360" w:lineRule="auto"/>
        <w:ind w:firstLine="709"/>
        <w:jc w:val="both"/>
        <w:rPr>
          <w:sz w:val="38"/>
        </w:rPr>
      </w:pPr>
      <w:r>
        <w:rPr>
          <w:rStyle w:val="c170"/>
          <w:sz w:val="28"/>
        </w:rPr>
        <w:lastRenderedPageBreak/>
        <w:t>12. Кипнис М. Актерский тренинг. 128 лучших игр и упражнений для любого тренинга / М. Кипнис. – Москва: АСТ, 2019. – (Золотой фонд актерского мастерства)</w:t>
      </w:r>
    </w:p>
    <w:p w:rsidR="003A0E7A" w:rsidRDefault="003A0E7A">
      <w:pPr>
        <w:pStyle w:val="c13"/>
        <w:spacing w:line="360" w:lineRule="auto"/>
        <w:ind w:firstLine="709"/>
        <w:jc w:val="both"/>
        <w:rPr>
          <w:rStyle w:val="c70"/>
          <w:b/>
          <w:sz w:val="28"/>
        </w:rPr>
      </w:pPr>
    </w:p>
    <w:p w:rsidR="003A0E7A" w:rsidRDefault="003C4E81">
      <w:pPr>
        <w:pStyle w:val="c13"/>
        <w:spacing w:line="360" w:lineRule="auto"/>
        <w:ind w:firstLine="709"/>
        <w:rPr>
          <w:sz w:val="38"/>
        </w:rPr>
      </w:pPr>
      <w:r>
        <w:rPr>
          <w:rStyle w:val="c70"/>
          <w:b/>
          <w:sz w:val="28"/>
        </w:rPr>
        <w:t>Список рекомендуемых интернет-ресурсов</w:t>
      </w:r>
    </w:p>
    <w:p w:rsidR="003A0E7A" w:rsidRDefault="003C4E81">
      <w:pPr>
        <w:pStyle w:val="c13"/>
        <w:spacing w:line="360" w:lineRule="auto"/>
        <w:ind w:firstLine="709"/>
        <w:jc w:val="both"/>
        <w:rPr>
          <w:sz w:val="38"/>
        </w:rPr>
      </w:pPr>
      <w:r>
        <w:rPr>
          <w:rStyle w:val="c40"/>
          <w:sz w:val="28"/>
        </w:rPr>
        <w:t>1. Актерское мастерство. – Режим доступа: </w:t>
      </w:r>
      <w:hyperlink r:id="rId16" w:history="1">
        <w:r>
          <w:rPr>
            <w:rStyle w:val="ae"/>
            <w:sz w:val="28"/>
          </w:rPr>
          <w:t>http://acterprofi.ru</w:t>
        </w:r>
      </w:hyperlink>
      <w:r>
        <w:rPr>
          <w:rStyle w:val="c170"/>
          <w:sz w:val="28"/>
        </w:rPr>
        <w:t>.</w:t>
      </w:r>
    </w:p>
    <w:p w:rsidR="003A0E7A" w:rsidRDefault="003C4E81">
      <w:pPr>
        <w:pStyle w:val="c13"/>
        <w:spacing w:line="360" w:lineRule="auto"/>
        <w:ind w:firstLine="709"/>
        <w:jc w:val="both"/>
        <w:rPr>
          <w:sz w:val="38"/>
        </w:rPr>
      </w:pPr>
      <w:r>
        <w:rPr>
          <w:rStyle w:val="c40"/>
          <w:sz w:val="28"/>
        </w:rPr>
        <w:t>2. Культура и Образование. Театр и кино // Онлайн Энциклопедия «Кругосвет». – Режим доступа: </w:t>
      </w:r>
      <w:hyperlink r:id="rId17" w:history="1">
        <w:r>
          <w:rPr>
            <w:rStyle w:val="ae"/>
            <w:sz w:val="28"/>
          </w:rPr>
          <w:t>http://www.krugosvet.ru/enc/kultura_i_obrazovanie/teatr_i_kino</w:t>
        </w:r>
      </w:hyperlink>
      <w:r>
        <w:rPr>
          <w:rStyle w:val="c170"/>
          <w:sz w:val="28"/>
        </w:rPr>
        <w:t>.</w:t>
      </w:r>
    </w:p>
    <w:p w:rsidR="003A0E7A" w:rsidRDefault="003C4E81">
      <w:pPr>
        <w:pStyle w:val="c13"/>
        <w:spacing w:line="360" w:lineRule="auto"/>
        <w:ind w:firstLine="709"/>
        <w:jc w:val="both"/>
        <w:rPr>
          <w:sz w:val="38"/>
        </w:rPr>
      </w:pPr>
      <w:r>
        <w:rPr>
          <w:rStyle w:val="c40"/>
          <w:sz w:val="28"/>
        </w:rPr>
        <w:t> 3. Античный театр. – Режим доступа: </w:t>
      </w:r>
      <w:hyperlink r:id="rId18" w:history="1">
        <w:r>
          <w:rPr>
            <w:rStyle w:val="ae"/>
            <w:sz w:val="28"/>
          </w:rPr>
          <w:t>http://anti4teatr.ucoz.ru</w:t>
        </w:r>
      </w:hyperlink>
      <w:r>
        <w:rPr>
          <w:rStyle w:val="c170"/>
          <w:sz w:val="28"/>
        </w:rPr>
        <w:t>.</w:t>
      </w:r>
    </w:p>
    <w:p w:rsidR="003A0E7A" w:rsidRDefault="003C4E81">
      <w:pPr>
        <w:pStyle w:val="c13"/>
        <w:spacing w:line="360" w:lineRule="auto"/>
        <w:ind w:firstLine="709"/>
        <w:jc w:val="both"/>
        <w:rPr>
          <w:sz w:val="38"/>
        </w:rPr>
      </w:pPr>
      <w:r>
        <w:rPr>
          <w:rStyle w:val="c40"/>
          <w:sz w:val="28"/>
        </w:rPr>
        <w:t>4. Каталог: Театр и театральное искусство. – Режим доступа: </w:t>
      </w:r>
      <w:hyperlink r:id="rId19" w:history="1">
        <w:r>
          <w:rPr>
            <w:rStyle w:val="ae"/>
            <w:sz w:val="28"/>
          </w:rPr>
          <w:t>http://www.art-worldtheatre.ru</w:t>
        </w:r>
      </w:hyperlink>
      <w:r>
        <w:rPr>
          <w:rStyle w:val="c170"/>
          <w:sz w:val="28"/>
        </w:rPr>
        <w:t>.</w:t>
      </w:r>
    </w:p>
    <w:p w:rsidR="003A0E7A" w:rsidRDefault="003C4E81">
      <w:pPr>
        <w:pStyle w:val="c13"/>
        <w:spacing w:line="360" w:lineRule="auto"/>
        <w:ind w:firstLine="709"/>
        <w:jc w:val="both"/>
        <w:rPr>
          <w:sz w:val="38"/>
        </w:rPr>
      </w:pPr>
      <w:r>
        <w:rPr>
          <w:rStyle w:val="c40"/>
          <w:sz w:val="28"/>
        </w:rPr>
        <w:t> 5. Энциклопедия: Музыка. Театр. Кино. – Режим доступа: </w:t>
      </w:r>
      <w:hyperlink r:id="rId20" w:history="1">
        <w:r>
          <w:rPr>
            <w:rStyle w:val="ae"/>
            <w:sz w:val="28"/>
          </w:rPr>
          <w:t>http://scit.boom.ru/music/teatr/What_takoe_teatr.htm</w:t>
        </w:r>
      </w:hyperlink>
    </w:p>
    <w:p w:rsidR="003A0E7A" w:rsidRDefault="003C4E81">
      <w:pPr>
        <w:pStyle w:val="c13"/>
        <w:spacing w:line="360" w:lineRule="auto"/>
        <w:ind w:firstLine="709"/>
        <w:jc w:val="both"/>
        <w:rPr>
          <w:sz w:val="38"/>
        </w:rPr>
      </w:pPr>
      <w:r>
        <w:rPr>
          <w:rStyle w:val="c40"/>
          <w:sz w:val="28"/>
        </w:rPr>
        <w:t> 6. Театральная Энциклопедия. Режим доступа: </w:t>
      </w:r>
      <w:hyperlink r:id="rId21" w:history="1">
        <w:r>
          <w:rPr>
            <w:rStyle w:val="ae"/>
            <w:sz w:val="28"/>
          </w:rPr>
          <w:t>http://www.gumer.info/bibliotek_Buks/Culture/Teatr/_Index.php</w:t>
        </w:r>
      </w:hyperlink>
      <w:r>
        <w:rPr>
          <w:rStyle w:val="c170"/>
          <w:sz w:val="28"/>
        </w:rPr>
        <w:t> </w:t>
      </w:r>
    </w:p>
    <w:p w:rsidR="003A0E7A" w:rsidRDefault="003C4E81">
      <w:pPr>
        <w:pStyle w:val="c13"/>
        <w:spacing w:line="360" w:lineRule="auto"/>
        <w:ind w:firstLine="709"/>
        <w:jc w:val="both"/>
        <w:rPr>
          <w:sz w:val="38"/>
        </w:rPr>
      </w:pPr>
      <w:r>
        <w:rPr>
          <w:rStyle w:val="c40"/>
          <w:sz w:val="28"/>
        </w:rPr>
        <w:t>7. Планета театра: [новости театральной жизни России]. – Режим доступа: </w:t>
      </w:r>
      <w:hyperlink r:id="rId22" w:history="1">
        <w:r>
          <w:rPr>
            <w:rStyle w:val="ae"/>
            <w:sz w:val="28"/>
          </w:rPr>
          <w:t>http://www.theatreplanet.ru/articles</w:t>
        </w:r>
      </w:hyperlink>
      <w:r>
        <w:rPr>
          <w:rStyle w:val="c170"/>
          <w:sz w:val="28"/>
        </w:rPr>
        <w:t> </w:t>
      </w:r>
    </w:p>
    <w:p w:rsidR="003A0E7A" w:rsidRDefault="003C4E81">
      <w:pPr>
        <w:pStyle w:val="c13"/>
        <w:spacing w:line="360" w:lineRule="auto"/>
        <w:ind w:firstLine="709"/>
        <w:jc w:val="both"/>
        <w:rPr>
          <w:sz w:val="38"/>
        </w:rPr>
      </w:pPr>
      <w:r>
        <w:rPr>
          <w:rStyle w:val="c40"/>
          <w:sz w:val="28"/>
        </w:rPr>
        <w:t>8. Средневековый театр Западной Европы. – Режим доступа: </w:t>
      </w:r>
      <w:hyperlink r:id="rId23" w:history="1">
        <w:r>
          <w:rPr>
            <w:rStyle w:val="ae"/>
            <w:sz w:val="28"/>
          </w:rPr>
          <w:t>http://scit.boom.ru/music/teatr/Zarybegnui_teatr3.htm</w:t>
        </w:r>
      </w:hyperlink>
    </w:p>
    <w:p w:rsidR="003A0E7A" w:rsidRDefault="003C4E81">
      <w:pPr>
        <w:pStyle w:val="c13"/>
        <w:spacing w:line="360" w:lineRule="auto"/>
        <w:ind w:firstLine="709"/>
        <w:jc w:val="both"/>
        <w:rPr>
          <w:sz w:val="38"/>
        </w:rPr>
      </w:pPr>
      <w:r>
        <w:rPr>
          <w:rStyle w:val="c40"/>
          <w:sz w:val="28"/>
        </w:rPr>
        <w:t> 9. Средневековый театр. – Режим доступа: </w:t>
      </w:r>
      <w:hyperlink r:id="rId24" w:history="1">
        <w:r>
          <w:rPr>
            <w:rStyle w:val="ae"/>
            <w:sz w:val="28"/>
          </w:rPr>
          <w:t>http://art.1september.ru/index.php?year=2008&amp;num=06</w:t>
        </w:r>
      </w:hyperlink>
    </w:p>
    <w:p w:rsidR="003A0E7A" w:rsidRDefault="003C4E81">
      <w:pPr>
        <w:pStyle w:val="c13"/>
        <w:spacing w:line="360" w:lineRule="auto"/>
        <w:ind w:firstLine="709"/>
        <w:jc w:val="both"/>
        <w:rPr>
          <w:sz w:val="38"/>
        </w:rPr>
      </w:pPr>
      <w:r>
        <w:rPr>
          <w:rStyle w:val="c40"/>
          <w:sz w:val="28"/>
        </w:rPr>
        <w:lastRenderedPageBreak/>
        <w:t> </w:t>
      </w:r>
      <w:r>
        <w:rPr>
          <w:rStyle w:val="c40"/>
          <w:sz w:val="28"/>
        </w:rPr>
        <w:tab/>
        <w:t>10. Западноевропейский театр. – Режим доступа: http://svr-lit.niv.ru 11. Театральная библиотека: пьесы, книги, статьи, драматургия. – Режим доступа: </w:t>
      </w:r>
      <w:hyperlink r:id="rId25" w:history="1">
        <w:r>
          <w:rPr>
            <w:rStyle w:val="ae"/>
            <w:sz w:val="28"/>
          </w:rPr>
          <w:t>http://biblioteka.teatr-obraz.ru</w:t>
        </w:r>
      </w:hyperlink>
      <w:r>
        <w:rPr>
          <w:rStyle w:val="c170"/>
          <w:sz w:val="28"/>
        </w:rPr>
        <w:t> </w:t>
      </w:r>
    </w:p>
    <w:p w:rsidR="003A0E7A" w:rsidRDefault="003C4E81">
      <w:pPr>
        <w:pStyle w:val="c13"/>
        <w:spacing w:line="360" w:lineRule="auto"/>
        <w:ind w:firstLine="709"/>
        <w:jc w:val="both"/>
        <w:rPr>
          <w:sz w:val="38"/>
        </w:rPr>
      </w:pPr>
      <w:r>
        <w:rPr>
          <w:rStyle w:val="c40"/>
          <w:sz w:val="28"/>
        </w:rPr>
        <w:t>12. Театральная энциклопедия. – Режим доступа: </w:t>
      </w:r>
      <w:hyperlink r:id="rId26" w:history="1">
        <w:r>
          <w:rPr>
            <w:rStyle w:val="ae"/>
            <w:sz w:val="28"/>
          </w:rPr>
          <w:t>http://www.theatre-enc.ru</w:t>
        </w:r>
      </w:hyperlink>
      <w:r>
        <w:rPr>
          <w:rStyle w:val="c170"/>
          <w:sz w:val="28"/>
        </w:rPr>
        <w:t>.</w:t>
      </w:r>
    </w:p>
    <w:p w:rsidR="003A0E7A" w:rsidRDefault="003C4E81">
      <w:pPr>
        <w:pStyle w:val="c13"/>
        <w:spacing w:line="360" w:lineRule="auto"/>
        <w:ind w:firstLine="709"/>
        <w:jc w:val="both"/>
        <w:rPr>
          <w:sz w:val="38"/>
        </w:rPr>
      </w:pPr>
      <w:r>
        <w:rPr>
          <w:rStyle w:val="c40"/>
          <w:sz w:val="28"/>
        </w:rPr>
        <w:t>13. История: Кино. Театр. – Режим доступа: </w:t>
      </w:r>
      <w:hyperlink r:id="rId27" w:history="1">
        <w:r>
          <w:rPr>
            <w:rStyle w:val="ae"/>
            <w:sz w:val="28"/>
          </w:rPr>
          <w:t>http://kinohistory.com/index.php</w:t>
        </w:r>
      </w:hyperlink>
    </w:p>
    <w:p w:rsidR="003A0E7A" w:rsidRDefault="003C4E81">
      <w:pPr>
        <w:pStyle w:val="c13"/>
        <w:spacing w:line="360" w:lineRule="auto"/>
        <w:ind w:firstLine="709"/>
        <w:jc w:val="both"/>
        <w:rPr>
          <w:sz w:val="38"/>
        </w:rPr>
      </w:pPr>
      <w:r>
        <w:rPr>
          <w:rStyle w:val="c40"/>
          <w:sz w:val="28"/>
        </w:rPr>
        <w:t>14. Театры мира. – Режим доступа: </w:t>
      </w:r>
      <w:hyperlink r:id="rId28" w:history="1">
        <w:r>
          <w:rPr>
            <w:rStyle w:val="ae"/>
            <w:sz w:val="28"/>
          </w:rPr>
          <w:t>http://jonder.ru/hrestomat</w:t>
        </w:r>
      </w:hyperlink>
      <w:r>
        <w:rPr>
          <w:rStyle w:val="c170"/>
          <w:sz w:val="28"/>
        </w:rPr>
        <w:t> </w:t>
      </w:r>
    </w:p>
    <w:p w:rsidR="003A0E7A" w:rsidRDefault="003C4E81">
      <w:pPr>
        <w:pStyle w:val="c13"/>
        <w:spacing w:line="360" w:lineRule="auto"/>
        <w:ind w:firstLine="709"/>
        <w:jc w:val="both"/>
        <w:rPr>
          <w:sz w:val="38"/>
        </w:rPr>
      </w:pPr>
      <w:r>
        <w:rPr>
          <w:rStyle w:val="c40"/>
          <w:sz w:val="28"/>
        </w:rPr>
        <w:t>15. Театры народов мира. – Режим доступа: </w:t>
      </w:r>
      <w:hyperlink r:id="rId29" w:history="1">
        <w:r>
          <w:rPr>
            <w:rStyle w:val="ae"/>
            <w:sz w:val="28"/>
          </w:rPr>
          <w:t>http://teatry-narodov-mira.ru/</w:t>
        </w:r>
      </w:hyperlink>
    </w:p>
    <w:p w:rsidR="003A0E7A" w:rsidRDefault="003A0E7A">
      <w:pPr>
        <w:spacing w:line="360" w:lineRule="auto"/>
        <w:ind w:firstLine="709"/>
        <w:jc w:val="both"/>
        <w:rPr>
          <w:color w:val="170E02"/>
          <w:sz w:val="28"/>
        </w:rPr>
      </w:pPr>
    </w:p>
    <w:p w:rsidR="003A0E7A" w:rsidRDefault="003A0E7A">
      <w:pPr>
        <w:spacing w:line="360" w:lineRule="auto"/>
        <w:ind w:firstLine="709"/>
        <w:jc w:val="both"/>
        <w:rPr>
          <w:color w:val="170E02"/>
          <w:sz w:val="28"/>
        </w:rPr>
      </w:pPr>
    </w:p>
    <w:p w:rsidR="003A0E7A" w:rsidRDefault="003A0E7A">
      <w:pPr>
        <w:spacing w:line="360" w:lineRule="auto"/>
        <w:ind w:firstLine="709"/>
        <w:jc w:val="both"/>
        <w:rPr>
          <w:color w:val="170E02"/>
          <w:sz w:val="28"/>
        </w:rPr>
      </w:pPr>
    </w:p>
    <w:p w:rsidR="003A0E7A" w:rsidRDefault="003A0E7A">
      <w:pPr>
        <w:spacing w:line="360" w:lineRule="auto"/>
        <w:ind w:firstLine="709"/>
        <w:jc w:val="both"/>
        <w:rPr>
          <w:color w:val="170E02"/>
          <w:sz w:val="28"/>
        </w:rPr>
      </w:pPr>
    </w:p>
    <w:p w:rsidR="003A0E7A" w:rsidRDefault="003C4E81">
      <w:pPr>
        <w:jc w:val="right"/>
        <w:rPr>
          <w:b/>
          <w:i/>
          <w:sz w:val="28"/>
        </w:rPr>
      </w:pPr>
      <w:r>
        <w:rPr>
          <w:b/>
          <w:i/>
          <w:sz w:val="28"/>
        </w:rPr>
        <w:t>Приложение 1</w:t>
      </w:r>
    </w:p>
    <w:p w:rsidR="003A0E7A" w:rsidRDefault="003C4E81">
      <w:pPr>
        <w:spacing w:before="59"/>
        <w:ind w:left="2082" w:right="2141"/>
        <w:jc w:val="center"/>
        <w:rPr>
          <w:b/>
          <w:sz w:val="28"/>
        </w:rPr>
      </w:pPr>
      <w:r>
        <w:rPr>
          <w:b/>
          <w:sz w:val="28"/>
        </w:rPr>
        <w:t>Матрица диагностики образовательных результатов в дополнительном образовании детей</w:t>
      </w:r>
    </w:p>
    <w:p w:rsidR="003A0E7A" w:rsidRDefault="003A0E7A">
      <w:pPr>
        <w:pStyle w:val="af"/>
        <w:spacing w:before="5"/>
        <w:rPr>
          <w:b/>
          <w:sz w:val="28"/>
        </w:rPr>
      </w:pPr>
    </w:p>
    <w:p w:rsidR="003A0E7A" w:rsidRDefault="003C4E81">
      <w:pPr>
        <w:pStyle w:val="af"/>
        <w:ind w:left="284" w:right="197" w:firstLine="992"/>
        <w:jc w:val="both"/>
        <w:rPr>
          <w:sz w:val="28"/>
        </w:rPr>
      </w:pPr>
      <w:r>
        <w:rPr>
          <w:sz w:val="28"/>
        </w:rPr>
        <w:t>(Буйлова Л.Н., Клёнова Н.В. Методика определения результатов образовательной деятельности детей// Дополнительное образование. – 2004. - № 12, 2005 - № 1).</w:t>
      </w:r>
    </w:p>
    <w:p w:rsidR="003A0E7A" w:rsidRDefault="003A0E7A">
      <w:pPr>
        <w:pStyle w:val="af"/>
        <w:ind w:left="284" w:right="197" w:firstLine="992"/>
        <w:jc w:val="both"/>
        <w:rPr>
          <w:sz w:val="28"/>
        </w:rPr>
      </w:pPr>
    </w:p>
    <w:p w:rsidR="003A0E7A" w:rsidRDefault="003C4E81">
      <w:pPr>
        <w:pStyle w:val="110"/>
        <w:spacing w:before="5"/>
        <w:ind w:left="0" w:right="683" w:firstLine="708"/>
        <w:jc w:val="left"/>
        <w:rPr>
          <w:b w:val="0"/>
          <w:sz w:val="28"/>
        </w:rPr>
      </w:pPr>
      <w:r>
        <w:rPr>
          <w:sz w:val="28"/>
        </w:rPr>
        <w:t xml:space="preserve">Таблица 1 «Мониторинг результатов обучения ребенка по дополнительной образовательной программе» демонстрирует технологию определения учебных результатов </w:t>
      </w:r>
      <w:r>
        <w:rPr>
          <w:b w:val="0"/>
          <w:sz w:val="28"/>
        </w:rPr>
        <w:t xml:space="preserve">ребенка по дополнительной образовательной программе; </w:t>
      </w:r>
      <w:r>
        <w:rPr>
          <w:sz w:val="28"/>
        </w:rPr>
        <w:t>таблица «Мониторинг личностного развития ребенка в процессе освоения им дополнительной образовательной программы» показывает, как можно отследить развитие его личностных качеств</w:t>
      </w:r>
      <w:r>
        <w:rPr>
          <w:b w:val="0"/>
          <w:sz w:val="28"/>
        </w:rPr>
        <w:t>.</w:t>
      </w:r>
    </w:p>
    <w:p w:rsidR="003A0E7A" w:rsidRDefault="003A0E7A">
      <w:pPr>
        <w:pStyle w:val="af"/>
        <w:spacing w:before="7"/>
        <w:rPr>
          <w:sz w:val="28"/>
        </w:rPr>
      </w:pPr>
    </w:p>
    <w:p w:rsidR="003A0E7A" w:rsidRDefault="003A0E7A">
      <w:pPr>
        <w:ind w:right="276"/>
        <w:jc w:val="right"/>
        <w:rPr>
          <w:i/>
          <w:sz w:val="28"/>
        </w:rPr>
      </w:pPr>
    </w:p>
    <w:p w:rsidR="003A0E7A" w:rsidRDefault="003C4E81">
      <w:pPr>
        <w:ind w:right="276"/>
        <w:jc w:val="right"/>
        <w:rPr>
          <w:i/>
          <w:sz w:val="28"/>
        </w:rPr>
      </w:pPr>
      <w:r>
        <w:rPr>
          <w:i/>
          <w:sz w:val="28"/>
        </w:rPr>
        <w:t>Таблица 1</w:t>
      </w:r>
    </w:p>
    <w:p w:rsidR="003A0E7A" w:rsidRDefault="003A0E7A">
      <w:pPr>
        <w:pStyle w:val="af"/>
        <w:spacing w:before="5"/>
        <w:rPr>
          <w:i/>
          <w:sz w:val="28"/>
        </w:rPr>
      </w:pPr>
    </w:p>
    <w:p w:rsidR="003A0E7A" w:rsidRDefault="003C4E81">
      <w:pPr>
        <w:pStyle w:val="110"/>
        <w:ind w:left="2082" w:right="2136"/>
        <w:rPr>
          <w:sz w:val="28"/>
        </w:rPr>
      </w:pPr>
      <w:r>
        <w:rPr>
          <w:sz w:val="28"/>
        </w:rPr>
        <w:lastRenderedPageBreak/>
        <w:t>Мониторинг результатов обучения ребёнка</w:t>
      </w:r>
    </w:p>
    <w:p w:rsidR="003A0E7A" w:rsidRDefault="003C4E81">
      <w:pPr>
        <w:ind w:left="2082" w:right="2141"/>
        <w:jc w:val="center"/>
        <w:rPr>
          <w:b/>
          <w:sz w:val="28"/>
        </w:rPr>
      </w:pPr>
      <w:r>
        <w:rPr>
          <w:b/>
          <w:sz w:val="28"/>
        </w:rPr>
        <w:t>по дополнительной образовательной программе</w:t>
      </w:r>
    </w:p>
    <w:p w:rsidR="003A0E7A" w:rsidRDefault="003A0E7A">
      <w:pPr>
        <w:pStyle w:val="af"/>
        <w:spacing w:before="3"/>
        <w:rPr>
          <w:b/>
          <w:sz w:val="28"/>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2"/>
        <w:gridCol w:w="1627"/>
        <w:gridCol w:w="4043"/>
        <w:gridCol w:w="1419"/>
        <w:gridCol w:w="1024"/>
      </w:tblGrid>
      <w:tr w:rsidR="003A0E7A">
        <w:trPr>
          <w:trHeight w:val="827"/>
        </w:trPr>
        <w:tc>
          <w:tcPr>
            <w:tcW w:w="1952"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3" w:lineRule="exact"/>
              <w:ind w:left="208" w:firstLine="124"/>
              <w:rPr>
                <w:sz w:val="28"/>
              </w:rPr>
            </w:pPr>
            <w:r>
              <w:rPr>
                <w:sz w:val="28"/>
              </w:rPr>
              <w:t>Показатели</w:t>
            </w:r>
          </w:p>
          <w:p w:rsidR="003A0E7A" w:rsidRDefault="003C4E81">
            <w:pPr>
              <w:pStyle w:val="TableParagraph"/>
              <w:spacing w:line="270" w:lineRule="atLeast"/>
              <w:ind w:left="208" w:right="196"/>
              <w:rPr>
                <w:sz w:val="28"/>
              </w:rPr>
            </w:pPr>
            <w:r>
              <w:rPr>
                <w:spacing w:val="-1"/>
                <w:sz w:val="28"/>
              </w:rPr>
              <w:t xml:space="preserve">(оцениваемые </w:t>
            </w:r>
            <w:r>
              <w:rPr>
                <w:sz w:val="28"/>
              </w:rPr>
              <w:t>параметры)</w:t>
            </w:r>
          </w:p>
        </w:tc>
        <w:tc>
          <w:tcPr>
            <w:tcW w:w="1627"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3" w:lineRule="exact"/>
              <w:ind w:left="381"/>
              <w:rPr>
                <w:sz w:val="28"/>
              </w:rPr>
            </w:pPr>
            <w:r>
              <w:rPr>
                <w:sz w:val="28"/>
              </w:rPr>
              <w:t>Критерии</w:t>
            </w: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640" w:right="595" w:hanging="17"/>
              <w:rPr>
                <w:sz w:val="28"/>
              </w:rPr>
            </w:pPr>
            <w:r>
              <w:rPr>
                <w:sz w:val="28"/>
              </w:rPr>
              <w:t>Степень выраженности оцениваемого качества</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3" w:lineRule="exact"/>
              <w:ind w:left="390" w:hanging="281"/>
              <w:rPr>
                <w:sz w:val="28"/>
              </w:rPr>
            </w:pPr>
            <w:r>
              <w:rPr>
                <w:sz w:val="28"/>
              </w:rPr>
              <w:t>Возможное</w:t>
            </w:r>
          </w:p>
          <w:p w:rsidR="003A0E7A" w:rsidRDefault="003C4E81">
            <w:pPr>
              <w:pStyle w:val="TableParagraph"/>
              <w:spacing w:line="270" w:lineRule="atLeast"/>
              <w:ind w:left="327" w:right="320" w:hanging="1"/>
              <w:rPr>
                <w:sz w:val="28"/>
              </w:rPr>
            </w:pPr>
            <w:r>
              <w:rPr>
                <w:sz w:val="28"/>
              </w:rPr>
              <w:t>число баллов</w:t>
            </w:r>
          </w:p>
        </w:tc>
        <w:tc>
          <w:tcPr>
            <w:tcW w:w="1024"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2" w:hanging="12"/>
              <w:rPr>
                <w:sz w:val="28"/>
              </w:rPr>
            </w:pPr>
            <w:r>
              <w:rPr>
                <w:sz w:val="28"/>
              </w:rPr>
              <w:t>Методы диагностики</w:t>
            </w:r>
          </w:p>
        </w:tc>
      </w:tr>
      <w:tr w:rsidR="003A0E7A">
        <w:trPr>
          <w:trHeight w:val="275"/>
        </w:trPr>
        <w:tc>
          <w:tcPr>
            <w:tcW w:w="10065" w:type="dxa"/>
            <w:gridSpan w:val="5"/>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2" w:hanging="12"/>
              <w:rPr>
                <w:sz w:val="28"/>
              </w:rPr>
            </w:pPr>
            <w:r>
              <w:rPr>
                <w:sz w:val="28"/>
              </w:rPr>
              <w:t>1. Теоретическая подготовка ребёнка</w:t>
            </w:r>
          </w:p>
        </w:tc>
      </w:tr>
      <w:tr w:rsidR="003A0E7A">
        <w:trPr>
          <w:trHeight w:val="758"/>
        </w:trPr>
        <w:tc>
          <w:tcPr>
            <w:tcW w:w="1952"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84"/>
              <w:rPr>
                <w:sz w:val="28"/>
              </w:rPr>
            </w:pPr>
            <w:r>
              <w:rPr>
                <w:sz w:val="28"/>
              </w:rPr>
              <w:t>1.1.Теоретические знания (по основным разделам учебно- тематического плана программы)</w:t>
            </w:r>
          </w:p>
        </w:tc>
        <w:tc>
          <w:tcPr>
            <w:tcW w:w="1627"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257"/>
              <w:rPr>
                <w:sz w:val="28"/>
              </w:rPr>
            </w:pPr>
            <w:r>
              <w:rPr>
                <w:sz w:val="28"/>
              </w:rPr>
              <w:t>Соответствие теоретических знаний ребёнка программным требованиям</w:t>
            </w: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7"/>
              <w:rPr>
                <w:sz w:val="28"/>
              </w:rPr>
            </w:pPr>
            <w:r>
              <w:rPr>
                <w:sz w:val="28"/>
              </w:rPr>
              <w:t>Минимальный уровень – ребёнок</w:t>
            </w:r>
          </w:p>
          <w:p w:rsidR="003A0E7A" w:rsidRDefault="003C4E81">
            <w:pPr>
              <w:pStyle w:val="TableParagraph"/>
              <w:spacing w:before="6" w:line="252" w:lineRule="exact"/>
              <w:ind w:left="107" w:right="175"/>
              <w:rPr>
                <w:sz w:val="28"/>
              </w:rPr>
            </w:pPr>
            <w:r>
              <w:rPr>
                <w:sz w:val="28"/>
              </w:rPr>
              <w:t>овладел менее, чем ½ объёма знаний, предусмотренных программой</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2" w:hanging="12"/>
              <w:rPr>
                <w:sz w:val="28"/>
              </w:rPr>
            </w:pPr>
            <w:r>
              <w:rPr>
                <w:sz w:val="28"/>
              </w:rPr>
              <w:t>Наблюдение, тестирование, контрольный опрос и др.</w:t>
            </w:r>
          </w:p>
        </w:tc>
      </w:tr>
      <w:tr w:rsidR="003A0E7A">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7"/>
              <w:rPr>
                <w:sz w:val="28"/>
              </w:rPr>
            </w:pPr>
            <w:r>
              <w:rPr>
                <w:sz w:val="28"/>
              </w:rPr>
              <w:t>Средний уровень – объём усвоенных</w:t>
            </w:r>
          </w:p>
          <w:p w:rsidR="003A0E7A" w:rsidRDefault="003C4E81">
            <w:pPr>
              <w:pStyle w:val="TableParagraph"/>
              <w:spacing w:before="1" w:line="238" w:lineRule="exact"/>
              <w:ind w:left="107"/>
              <w:rPr>
                <w:sz w:val="28"/>
              </w:rPr>
            </w:pPr>
            <w:r>
              <w:rPr>
                <w:sz w:val="28"/>
              </w:rPr>
              <w:t>знаний составляет более ½.</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569"/>
              <w:rPr>
                <w:sz w:val="28"/>
              </w:rPr>
            </w:pPr>
            <w:r>
              <w:rPr>
                <w:sz w:val="28"/>
              </w:rPr>
              <w:t>Максимальный уровень – освоил практически весь объём знаний, предусмотренных программой в</w:t>
            </w:r>
          </w:p>
          <w:p w:rsidR="003A0E7A" w:rsidRDefault="003C4E81">
            <w:pPr>
              <w:pStyle w:val="TableParagraph"/>
              <w:spacing w:line="238" w:lineRule="exact"/>
              <w:ind w:left="107"/>
              <w:rPr>
                <w:sz w:val="28"/>
              </w:rPr>
            </w:pPr>
            <w:r>
              <w:rPr>
                <w:sz w:val="28"/>
              </w:rPr>
              <w:t>конкретный период</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757"/>
        </w:trPr>
        <w:tc>
          <w:tcPr>
            <w:tcW w:w="1952"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383"/>
              <w:rPr>
                <w:sz w:val="28"/>
              </w:rPr>
            </w:pPr>
            <w:r>
              <w:rPr>
                <w:sz w:val="28"/>
              </w:rPr>
              <w:t>1.2. Владение специальной терминологией</w:t>
            </w:r>
          </w:p>
        </w:tc>
        <w:tc>
          <w:tcPr>
            <w:tcW w:w="1627"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218"/>
              <w:rPr>
                <w:sz w:val="28"/>
              </w:rPr>
            </w:pPr>
            <w:r>
              <w:rPr>
                <w:sz w:val="28"/>
              </w:rPr>
              <w:t>Осмысленность и правильность использования специальной терминологии</w:t>
            </w: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112"/>
              <w:rPr>
                <w:sz w:val="28"/>
              </w:rPr>
            </w:pPr>
            <w:r>
              <w:rPr>
                <w:sz w:val="28"/>
              </w:rPr>
              <w:t>Минимальный уровень – ребёнок, как правило, избегает употреблять</w:t>
            </w:r>
          </w:p>
          <w:p w:rsidR="003A0E7A" w:rsidRDefault="003C4E81">
            <w:pPr>
              <w:pStyle w:val="TableParagraph"/>
              <w:spacing w:line="233" w:lineRule="exact"/>
              <w:ind w:left="107"/>
              <w:rPr>
                <w:sz w:val="28"/>
              </w:rPr>
            </w:pPr>
            <w:r>
              <w:rPr>
                <w:sz w:val="28"/>
              </w:rPr>
              <w:t>специальные термины</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2" w:hanging="12"/>
              <w:rPr>
                <w:sz w:val="28"/>
              </w:rPr>
            </w:pPr>
            <w:r>
              <w:rPr>
                <w:sz w:val="28"/>
              </w:rPr>
              <w:t>Собеседование</w:t>
            </w:r>
          </w:p>
        </w:tc>
      </w:tr>
      <w:tr w:rsidR="003A0E7A">
        <w:trPr>
          <w:trHeight w:val="760"/>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8" w:lineRule="exact"/>
              <w:ind w:left="107"/>
              <w:rPr>
                <w:sz w:val="28"/>
              </w:rPr>
            </w:pPr>
            <w:r>
              <w:rPr>
                <w:sz w:val="28"/>
              </w:rPr>
              <w:t>Средний уровень – сочетает</w:t>
            </w:r>
          </w:p>
          <w:p w:rsidR="003A0E7A" w:rsidRDefault="003C4E81">
            <w:pPr>
              <w:pStyle w:val="TableParagraph"/>
              <w:spacing w:before="3" w:line="252" w:lineRule="exact"/>
              <w:ind w:left="107" w:right="852"/>
              <w:rPr>
                <w:sz w:val="28"/>
              </w:rPr>
            </w:pPr>
            <w:r>
              <w:rPr>
                <w:sz w:val="28"/>
              </w:rPr>
              <w:t>специальную терминологию с бытовой</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9"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1012"/>
        </w:trPr>
        <w:tc>
          <w:tcPr>
            <w:tcW w:w="195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1627"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7"/>
              <w:rPr>
                <w:sz w:val="28"/>
              </w:rPr>
            </w:pPr>
            <w:r>
              <w:rPr>
                <w:sz w:val="28"/>
              </w:rPr>
              <w:t>Максимальный уровень –</w:t>
            </w:r>
          </w:p>
          <w:p w:rsidR="003A0E7A" w:rsidRDefault="003C4E81">
            <w:pPr>
              <w:pStyle w:val="TableParagraph"/>
              <w:spacing w:before="5" w:line="252" w:lineRule="exact"/>
              <w:ind w:left="107" w:right="298"/>
              <w:rPr>
                <w:sz w:val="28"/>
              </w:rPr>
            </w:pPr>
            <w:r>
              <w:rPr>
                <w:sz w:val="28"/>
              </w:rPr>
              <w:t>специальные термины употребляет осознанно, в полном соответствии с их содержанием</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5" w:right="99"/>
              <w:rPr>
                <w:sz w:val="28"/>
              </w:rPr>
            </w:pPr>
            <w:r>
              <w:rPr>
                <w:sz w:val="28"/>
              </w:rPr>
              <w:t>10</w:t>
            </w:r>
          </w:p>
        </w:tc>
        <w:tc>
          <w:tcPr>
            <w:tcW w:w="1024"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10065" w:type="dxa"/>
            <w:gridSpan w:val="5"/>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3356"/>
              <w:rPr>
                <w:sz w:val="28"/>
              </w:rPr>
            </w:pPr>
            <w:r>
              <w:rPr>
                <w:sz w:val="28"/>
              </w:rPr>
              <w:t>2. Практическая подготовка ребёнка</w:t>
            </w:r>
          </w:p>
        </w:tc>
      </w:tr>
      <w:tr w:rsidR="003A0E7A">
        <w:trPr>
          <w:trHeight w:val="757"/>
        </w:trPr>
        <w:tc>
          <w:tcPr>
            <w:tcW w:w="1952"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84"/>
              <w:rPr>
                <w:sz w:val="28"/>
              </w:rPr>
            </w:pPr>
            <w:r>
              <w:rPr>
                <w:sz w:val="28"/>
              </w:rPr>
              <w:t xml:space="preserve">2.1. Практические умения и навыки, </w:t>
            </w:r>
            <w:r>
              <w:rPr>
                <w:sz w:val="28"/>
              </w:rPr>
              <w:lastRenderedPageBreak/>
              <w:t>предусмотренные программой (по основным разделам учебно- тематического плана программы)</w:t>
            </w:r>
          </w:p>
        </w:tc>
        <w:tc>
          <w:tcPr>
            <w:tcW w:w="1627"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388"/>
              <w:rPr>
                <w:sz w:val="28"/>
              </w:rPr>
            </w:pPr>
            <w:r>
              <w:rPr>
                <w:sz w:val="28"/>
              </w:rPr>
              <w:lastRenderedPageBreak/>
              <w:t xml:space="preserve">Соответствие практических </w:t>
            </w:r>
            <w:r>
              <w:rPr>
                <w:sz w:val="28"/>
              </w:rPr>
              <w:lastRenderedPageBreak/>
              <w:t>умений и навыков программным требованиям</w:t>
            </w: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533"/>
              <w:rPr>
                <w:sz w:val="28"/>
              </w:rPr>
            </w:pPr>
            <w:r>
              <w:rPr>
                <w:sz w:val="28"/>
              </w:rPr>
              <w:lastRenderedPageBreak/>
              <w:t>Минимальный уровень – ребёнок овладел менее, чем ½</w:t>
            </w:r>
          </w:p>
          <w:p w:rsidR="003A0E7A" w:rsidRDefault="003C4E81">
            <w:pPr>
              <w:pStyle w:val="TableParagraph"/>
              <w:spacing w:line="233" w:lineRule="exact"/>
              <w:ind w:left="107"/>
              <w:rPr>
                <w:sz w:val="28"/>
              </w:rPr>
            </w:pPr>
            <w:r>
              <w:rPr>
                <w:sz w:val="28"/>
              </w:rPr>
              <w:t>предусмотренных умений и навыков</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rPr>
                <w:sz w:val="28"/>
              </w:rPr>
            </w:pPr>
            <w:r>
              <w:rPr>
                <w:sz w:val="28"/>
              </w:rPr>
              <w:t>Контрольное задани</w:t>
            </w:r>
            <w:r>
              <w:rPr>
                <w:sz w:val="28"/>
              </w:rPr>
              <w:lastRenderedPageBreak/>
              <w:t>е</w:t>
            </w:r>
          </w:p>
        </w:tc>
      </w:tr>
      <w:tr w:rsidR="003A0E7A">
        <w:trPr>
          <w:trHeight w:val="760"/>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204"/>
              <w:rPr>
                <w:sz w:val="28"/>
              </w:rPr>
            </w:pPr>
            <w:r>
              <w:rPr>
                <w:sz w:val="28"/>
              </w:rPr>
              <w:t>Средний уровень – объём усвоенных умений и навыков составляет более</w:t>
            </w:r>
          </w:p>
          <w:p w:rsidR="003A0E7A" w:rsidRDefault="003C4E81">
            <w:pPr>
              <w:pStyle w:val="TableParagraph"/>
              <w:spacing w:line="238" w:lineRule="exact"/>
              <w:ind w:left="107"/>
              <w:rPr>
                <w:sz w:val="28"/>
              </w:rPr>
            </w:pPr>
            <w:r>
              <w:rPr>
                <w:sz w:val="28"/>
              </w:rPr>
              <w:t>½.</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9"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477"/>
              <w:rPr>
                <w:sz w:val="28"/>
              </w:rPr>
            </w:pPr>
            <w:r>
              <w:rPr>
                <w:sz w:val="28"/>
              </w:rPr>
              <w:t>Максимальный уровень – овладел практически всеми умениями и навыками, предусмотренными</w:t>
            </w:r>
          </w:p>
          <w:p w:rsidR="003A0E7A" w:rsidRDefault="003C4E81">
            <w:pPr>
              <w:pStyle w:val="TableParagraph"/>
              <w:spacing w:line="240" w:lineRule="exact"/>
              <w:ind w:left="107"/>
              <w:rPr>
                <w:sz w:val="28"/>
              </w:rPr>
            </w:pPr>
            <w:r>
              <w:rPr>
                <w:sz w:val="28"/>
              </w:rPr>
              <w:t>программой в конкретный период.</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1010"/>
        </w:trPr>
        <w:tc>
          <w:tcPr>
            <w:tcW w:w="1952"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492"/>
              <w:rPr>
                <w:sz w:val="28"/>
              </w:rPr>
            </w:pPr>
            <w:r>
              <w:rPr>
                <w:sz w:val="28"/>
              </w:rPr>
              <w:t>2.2. Интерес к занятиям в</w:t>
            </w:r>
          </w:p>
          <w:p w:rsidR="003A0E7A" w:rsidRDefault="003C4E81">
            <w:pPr>
              <w:pStyle w:val="TableParagraph"/>
              <w:ind w:left="107" w:right="583"/>
              <w:rPr>
                <w:sz w:val="28"/>
              </w:rPr>
            </w:pPr>
            <w:r>
              <w:rPr>
                <w:sz w:val="28"/>
              </w:rPr>
              <w:t>детском объединении</w:t>
            </w:r>
          </w:p>
        </w:tc>
        <w:tc>
          <w:tcPr>
            <w:tcW w:w="1627"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6" w:lineRule="exact"/>
              <w:ind w:left="107"/>
              <w:rPr>
                <w:sz w:val="28"/>
              </w:rPr>
            </w:pPr>
            <w:r>
              <w:rPr>
                <w:sz w:val="28"/>
              </w:rPr>
              <w:t>Отсутствие</w:t>
            </w:r>
          </w:p>
          <w:p w:rsidR="003A0E7A" w:rsidRDefault="003C4E81">
            <w:pPr>
              <w:pStyle w:val="TableParagraph"/>
              <w:ind w:left="107" w:right="222"/>
              <w:rPr>
                <w:sz w:val="28"/>
              </w:rPr>
            </w:pPr>
            <w:r>
              <w:rPr>
                <w:sz w:val="28"/>
              </w:rPr>
              <w:t>затруднений в использовании специального оборудования и оснащения</w:t>
            </w: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585"/>
              <w:rPr>
                <w:sz w:val="28"/>
              </w:rPr>
            </w:pPr>
            <w:r>
              <w:rPr>
                <w:sz w:val="28"/>
              </w:rPr>
              <w:t>Минимальный уровень умений – ребёнок испытывает серьёзные</w:t>
            </w:r>
          </w:p>
          <w:p w:rsidR="003A0E7A" w:rsidRDefault="003C4E81">
            <w:pPr>
              <w:pStyle w:val="TableParagraph"/>
              <w:spacing w:line="252" w:lineRule="exact"/>
              <w:ind w:left="107" w:right="1292"/>
              <w:rPr>
                <w:sz w:val="28"/>
              </w:rPr>
            </w:pPr>
            <w:r>
              <w:rPr>
                <w:sz w:val="28"/>
              </w:rPr>
              <w:t>затруднения при работе с оборудованием.</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rPr>
                <w:sz w:val="28"/>
              </w:rPr>
            </w:pPr>
            <w:r>
              <w:rPr>
                <w:sz w:val="28"/>
              </w:rPr>
              <w:t>Контрольное задание</w:t>
            </w:r>
          </w:p>
        </w:tc>
      </w:tr>
      <w:tr w:rsidR="003A0E7A">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7"/>
              <w:rPr>
                <w:sz w:val="28"/>
              </w:rPr>
            </w:pPr>
            <w:r>
              <w:rPr>
                <w:sz w:val="28"/>
              </w:rPr>
              <w:t>Средний уровень – работает с</w:t>
            </w:r>
          </w:p>
          <w:p w:rsidR="003A0E7A" w:rsidRDefault="003C4E81">
            <w:pPr>
              <w:pStyle w:val="TableParagraph"/>
              <w:spacing w:before="1" w:line="238" w:lineRule="exact"/>
              <w:ind w:left="107"/>
              <w:rPr>
                <w:sz w:val="28"/>
              </w:rPr>
            </w:pPr>
            <w:r>
              <w:rPr>
                <w:sz w:val="28"/>
              </w:rPr>
              <w:t>оборудованием с помощью педагога.</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248"/>
              <w:rPr>
                <w:sz w:val="28"/>
              </w:rPr>
            </w:pPr>
            <w:r>
              <w:rPr>
                <w:sz w:val="28"/>
              </w:rPr>
              <w:t>Максимальный уровень – работает с оборудованием самостоятельно, не испытывает особых затруднений.</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1264"/>
        </w:trPr>
        <w:tc>
          <w:tcPr>
            <w:tcW w:w="1952"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343"/>
              <w:rPr>
                <w:sz w:val="28"/>
              </w:rPr>
            </w:pPr>
            <w:r>
              <w:rPr>
                <w:sz w:val="28"/>
              </w:rPr>
              <w:t>2.3. Творческие навыки</w:t>
            </w:r>
          </w:p>
        </w:tc>
        <w:tc>
          <w:tcPr>
            <w:tcW w:w="1627"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256"/>
              <w:rPr>
                <w:sz w:val="28"/>
              </w:rPr>
            </w:pPr>
            <w:r>
              <w:rPr>
                <w:sz w:val="28"/>
              </w:rPr>
              <w:t>Креативность в выполнении практических заданий</w:t>
            </w: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281"/>
              <w:rPr>
                <w:sz w:val="28"/>
              </w:rPr>
            </w:pPr>
            <w:r>
              <w:rPr>
                <w:sz w:val="28"/>
              </w:rPr>
              <w:t>Начальный (элементарный) уровень развития креативности – ребёнок в состоянии выполнять лишь простейшие практические задания</w:t>
            </w:r>
          </w:p>
          <w:p w:rsidR="003A0E7A" w:rsidRDefault="003C4E81">
            <w:pPr>
              <w:pStyle w:val="TableParagraph"/>
              <w:spacing w:line="238" w:lineRule="exact"/>
              <w:ind w:left="107"/>
              <w:rPr>
                <w:sz w:val="28"/>
              </w:rPr>
            </w:pPr>
            <w:r>
              <w:rPr>
                <w:sz w:val="28"/>
              </w:rPr>
              <w:t>педагога</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rPr>
                <w:sz w:val="28"/>
              </w:rPr>
            </w:pPr>
            <w:r>
              <w:rPr>
                <w:sz w:val="28"/>
              </w:rPr>
              <w:t>Контрольное задание</w:t>
            </w:r>
          </w:p>
        </w:tc>
      </w:tr>
      <w:tr w:rsidR="003A0E7A">
        <w:trPr>
          <w:trHeight w:val="760"/>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7"/>
              <w:rPr>
                <w:sz w:val="28"/>
              </w:rPr>
            </w:pPr>
            <w:r>
              <w:rPr>
                <w:sz w:val="28"/>
              </w:rPr>
              <w:t>Репродуктивный уровень – в</w:t>
            </w:r>
          </w:p>
          <w:p w:rsidR="003A0E7A" w:rsidRDefault="003C4E81">
            <w:pPr>
              <w:pStyle w:val="TableParagraph"/>
              <w:spacing w:before="5" w:line="252" w:lineRule="exact"/>
              <w:ind w:left="107" w:right="669"/>
              <w:rPr>
                <w:sz w:val="28"/>
              </w:rPr>
            </w:pPr>
            <w:r>
              <w:rPr>
                <w:sz w:val="28"/>
              </w:rPr>
              <w:t>основном выполняет задания на основе образца</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314"/>
              <w:rPr>
                <w:sz w:val="28"/>
              </w:rPr>
            </w:pPr>
            <w:r>
              <w:rPr>
                <w:sz w:val="28"/>
              </w:rPr>
              <w:t>Творческий уровень – выполняет практические задания с элементами творчества.</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275"/>
        </w:trPr>
        <w:tc>
          <w:tcPr>
            <w:tcW w:w="10065" w:type="dxa"/>
            <w:gridSpan w:val="5"/>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3038"/>
              <w:rPr>
                <w:sz w:val="28"/>
              </w:rPr>
            </w:pPr>
            <w:r>
              <w:rPr>
                <w:sz w:val="28"/>
              </w:rPr>
              <w:t>3. Общеучебные умения и навыки ребёнка</w:t>
            </w:r>
          </w:p>
        </w:tc>
      </w:tr>
      <w:tr w:rsidR="003A0E7A">
        <w:trPr>
          <w:trHeight w:val="410"/>
        </w:trPr>
        <w:tc>
          <w:tcPr>
            <w:tcW w:w="10065" w:type="dxa"/>
            <w:gridSpan w:val="5"/>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3468"/>
              <w:rPr>
                <w:sz w:val="28"/>
              </w:rPr>
            </w:pPr>
            <w:r>
              <w:rPr>
                <w:sz w:val="28"/>
              </w:rPr>
              <w:t>3.1. Учебно - интеллектуальные умения:</w:t>
            </w:r>
          </w:p>
        </w:tc>
      </w:tr>
      <w:tr w:rsidR="003A0E7A">
        <w:trPr>
          <w:trHeight w:val="1519"/>
        </w:trPr>
        <w:tc>
          <w:tcPr>
            <w:tcW w:w="1952"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594"/>
              <w:rPr>
                <w:sz w:val="28"/>
              </w:rPr>
            </w:pPr>
            <w:r>
              <w:rPr>
                <w:sz w:val="28"/>
              </w:rPr>
              <w:t>3.1.1 Умение подбирать и</w:t>
            </w:r>
          </w:p>
          <w:p w:rsidR="003A0E7A" w:rsidRDefault="003C4E81">
            <w:pPr>
              <w:pStyle w:val="TableParagraph"/>
              <w:ind w:left="107" w:right="451"/>
              <w:rPr>
                <w:sz w:val="28"/>
              </w:rPr>
            </w:pPr>
            <w:r>
              <w:rPr>
                <w:sz w:val="28"/>
              </w:rPr>
              <w:t>анализир</w:t>
            </w:r>
            <w:r>
              <w:rPr>
                <w:sz w:val="28"/>
              </w:rPr>
              <w:lastRenderedPageBreak/>
              <w:t>овать специальную литературу</w:t>
            </w:r>
          </w:p>
        </w:tc>
        <w:tc>
          <w:tcPr>
            <w:tcW w:w="1627"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117"/>
              <w:rPr>
                <w:sz w:val="28"/>
              </w:rPr>
            </w:pPr>
            <w:r>
              <w:rPr>
                <w:sz w:val="28"/>
              </w:rPr>
              <w:lastRenderedPageBreak/>
              <w:t>Самостоятель-ность в выборе и анализе</w:t>
            </w:r>
          </w:p>
          <w:p w:rsidR="003A0E7A" w:rsidRDefault="003C4E81">
            <w:pPr>
              <w:pStyle w:val="TableParagraph"/>
              <w:spacing w:line="252" w:lineRule="exact"/>
              <w:ind w:left="107"/>
              <w:rPr>
                <w:sz w:val="28"/>
              </w:rPr>
            </w:pPr>
            <w:r>
              <w:rPr>
                <w:sz w:val="28"/>
              </w:rPr>
              <w:lastRenderedPageBreak/>
              <w:t>литературы</w:t>
            </w: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585"/>
              <w:rPr>
                <w:sz w:val="28"/>
              </w:rPr>
            </w:pPr>
            <w:r>
              <w:rPr>
                <w:sz w:val="28"/>
              </w:rPr>
              <w:lastRenderedPageBreak/>
              <w:t>Минимальный уровень умений – ребёнок испытывает серьёзные затруднения при работе со</w:t>
            </w:r>
          </w:p>
          <w:p w:rsidR="003A0E7A" w:rsidRDefault="003C4E81">
            <w:pPr>
              <w:pStyle w:val="TableParagraph"/>
              <w:ind w:left="107" w:right="167"/>
              <w:rPr>
                <w:sz w:val="28"/>
              </w:rPr>
            </w:pPr>
            <w:r>
              <w:rPr>
                <w:sz w:val="28"/>
              </w:rPr>
              <w:lastRenderedPageBreak/>
              <w:t>специальной литературой, нуждается в постоянной помощи и контроле</w:t>
            </w:r>
          </w:p>
          <w:p w:rsidR="003A0E7A" w:rsidRDefault="003C4E81">
            <w:pPr>
              <w:pStyle w:val="TableParagraph"/>
              <w:spacing w:line="238" w:lineRule="exact"/>
              <w:ind w:left="107"/>
              <w:rPr>
                <w:sz w:val="28"/>
              </w:rPr>
            </w:pPr>
            <w:r>
              <w:rPr>
                <w:sz w:val="28"/>
              </w:rPr>
              <w:t>педагога.</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9" w:lineRule="exact"/>
              <w:ind w:left="6"/>
              <w:rPr>
                <w:sz w:val="28"/>
              </w:rPr>
            </w:pPr>
            <w:r>
              <w:rPr>
                <w:sz w:val="28"/>
              </w:rPr>
              <w:lastRenderedPageBreak/>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15" w:right="-70"/>
              <w:rPr>
                <w:sz w:val="28"/>
              </w:rPr>
            </w:pPr>
            <w:r>
              <w:rPr>
                <w:sz w:val="28"/>
              </w:rPr>
              <w:t>Анализ исследовательс кой работы</w:t>
            </w:r>
          </w:p>
        </w:tc>
      </w:tr>
      <w:tr w:rsidR="003A0E7A">
        <w:trPr>
          <w:trHeight w:val="758"/>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7"/>
              <w:rPr>
                <w:sz w:val="28"/>
              </w:rPr>
            </w:pPr>
            <w:r>
              <w:rPr>
                <w:sz w:val="28"/>
              </w:rPr>
              <w:t>Средний уровень – работает со</w:t>
            </w:r>
          </w:p>
          <w:p w:rsidR="003A0E7A" w:rsidRDefault="003C4E81">
            <w:pPr>
              <w:pStyle w:val="TableParagraph"/>
              <w:spacing w:before="5" w:line="252" w:lineRule="exact"/>
              <w:ind w:left="107" w:right="140"/>
              <w:rPr>
                <w:sz w:val="28"/>
              </w:rPr>
            </w:pPr>
            <w:r>
              <w:rPr>
                <w:sz w:val="28"/>
              </w:rPr>
              <w:t>специальной литературой с помощью педагога или родителей.</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138"/>
              <w:rPr>
                <w:sz w:val="28"/>
              </w:rPr>
            </w:pPr>
            <w:r>
              <w:rPr>
                <w:sz w:val="28"/>
              </w:rPr>
              <w:t>Максимальный уровень – работает со специальной литературой</w:t>
            </w:r>
          </w:p>
          <w:p w:rsidR="003A0E7A" w:rsidRDefault="003C4E81">
            <w:pPr>
              <w:pStyle w:val="TableParagraph"/>
              <w:spacing w:line="254" w:lineRule="exact"/>
              <w:ind w:left="107" w:right="707"/>
              <w:rPr>
                <w:sz w:val="28"/>
              </w:rPr>
            </w:pPr>
            <w:r>
              <w:rPr>
                <w:sz w:val="28"/>
              </w:rPr>
              <w:t>самостоятельно, не испытывает особых трудностей.</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9"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1516"/>
        </w:trPr>
        <w:tc>
          <w:tcPr>
            <w:tcW w:w="1952"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250"/>
              <w:rPr>
                <w:sz w:val="28"/>
              </w:rPr>
            </w:pPr>
            <w:r>
              <w:rPr>
                <w:sz w:val="28"/>
              </w:rPr>
              <w:t>3.1.2. Умение пользоваться компьютерными источниками информации</w:t>
            </w:r>
          </w:p>
        </w:tc>
        <w:tc>
          <w:tcPr>
            <w:tcW w:w="1627"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142"/>
              <w:rPr>
                <w:sz w:val="28"/>
              </w:rPr>
            </w:pPr>
            <w:r>
              <w:rPr>
                <w:sz w:val="28"/>
              </w:rPr>
              <w:t>Самостоятель-ность в пользовании компьютерными источниками информации</w:t>
            </w: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585"/>
              <w:rPr>
                <w:sz w:val="28"/>
              </w:rPr>
            </w:pPr>
            <w:r>
              <w:rPr>
                <w:sz w:val="28"/>
              </w:rPr>
              <w:t>Минимальный уровень умений – ребёнок испытывает серьёзные затруднения при работе с компьютерными источниками</w:t>
            </w:r>
          </w:p>
          <w:p w:rsidR="003A0E7A" w:rsidRDefault="003C4E81">
            <w:pPr>
              <w:pStyle w:val="TableParagraph"/>
              <w:spacing w:line="252" w:lineRule="exact"/>
              <w:ind w:left="107" w:right="99"/>
              <w:rPr>
                <w:sz w:val="28"/>
              </w:rPr>
            </w:pPr>
            <w:r>
              <w:rPr>
                <w:sz w:val="28"/>
              </w:rPr>
              <w:t>информации, нуждается в постоянной помощи и контроле педагога.</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5"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15" w:right="-70"/>
              <w:rPr>
                <w:sz w:val="28"/>
              </w:rPr>
            </w:pPr>
            <w:r>
              <w:rPr>
                <w:sz w:val="28"/>
              </w:rPr>
              <w:t>Анализ исследовательс кой работы</w:t>
            </w:r>
          </w:p>
        </w:tc>
      </w:tr>
      <w:tr w:rsidR="003A0E7A">
        <w:trPr>
          <w:trHeight w:val="254"/>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34" w:lineRule="exact"/>
              <w:ind w:left="107"/>
              <w:rPr>
                <w:sz w:val="28"/>
              </w:rPr>
            </w:pPr>
            <w:r>
              <w:rPr>
                <w:sz w:val="28"/>
              </w:rPr>
              <w:t>Средний уровень – работает с</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34"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758"/>
        </w:trPr>
        <w:tc>
          <w:tcPr>
            <w:tcW w:w="1952" w:type="dxa"/>
            <w:vMerge w:val="restart"/>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1627" w:type="dxa"/>
            <w:vMerge w:val="restart"/>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7"/>
              <w:rPr>
                <w:sz w:val="28"/>
              </w:rPr>
            </w:pPr>
            <w:r>
              <w:rPr>
                <w:sz w:val="28"/>
              </w:rPr>
              <w:t>компьютерными источниками</w:t>
            </w:r>
          </w:p>
          <w:p w:rsidR="003A0E7A" w:rsidRDefault="003C4E81">
            <w:pPr>
              <w:pStyle w:val="TableParagraph"/>
              <w:spacing w:before="5" w:line="252" w:lineRule="exact"/>
              <w:ind w:left="107" w:right="113"/>
              <w:rPr>
                <w:sz w:val="28"/>
              </w:rPr>
            </w:pPr>
            <w:r>
              <w:rPr>
                <w:sz w:val="28"/>
              </w:rPr>
              <w:t>информации с помощью педагога или родителей.</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1024" w:type="dxa"/>
            <w:vMerge w:val="restart"/>
            <w:tcBorders>
              <w:top w:val="single" w:sz="4" w:space="0" w:color="000000"/>
              <w:left w:val="single" w:sz="4" w:space="0" w:color="000000"/>
              <w:bottom w:val="single" w:sz="4" w:space="0" w:color="000000"/>
              <w:right w:val="single" w:sz="4" w:space="0" w:color="000000"/>
            </w:tcBorders>
          </w:tcPr>
          <w:p w:rsidR="003A0E7A" w:rsidRDefault="003A0E7A">
            <w:pPr>
              <w:pStyle w:val="TableParagraph"/>
              <w:ind w:left="-115" w:right="-70"/>
              <w:rPr>
                <w:sz w:val="28"/>
              </w:rPr>
            </w:pPr>
          </w:p>
        </w:tc>
      </w:tr>
      <w:tr w:rsidR="003A0E7A">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248"/>
              <w:rPr>
                <w:sz w:val="28"/>
              </w:rPr>
            </w:pPr>
            <w:r>
              <w:rPr>
                <w:sz w:val="28"/>
              </w:rPr>
              <w:t>Максимальный уровень – работает с компьютерными источниками информации самостоятельно,не</w:t>
            </w:r>
          </w:p>
          <w:p w:rsidR="003A0E7A" w:rsidRDefault="003C4E81">
            <w:pPr>
              <w:pStyle w:val="TableParagraph"/>
              <w:spacing w:line="237" w:lineRule="exact"/>
              <w:ind w:left="107"/>
              <w:rPr>
                <w:sz w:val="28"/>
              </w:rPr>
            </w:pPr>
            <w:r>
              <w:rPr>
                <w:sz w:val="28"/>
              </w:rPr>
              <w:t>испытывает особыхтрудностей.</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9"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1518"/>
        </w:trPr>
        <w:tc>
          <w:tcPr>
            <w:tcW w:w="1952"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407"/>
              <w:rPr>
                <w:sz w:val="28"/>
              </w:rPr>
            </w:pPr>
            <w:r>
              <w:rPr>
                <w:sz w:val="28"/>
              </w:rPr>
              <w:t>3.1.3. Умение осуществлять учебно- исследователь- скую работу</w:t>
            </w:r>
          </w:p>
          <w:p w:rsidR="003A0E7A" w:rsidRDefault="003C4E81">
            <w:pPr>
              <w:pStyle w:val="TableParagraph"/>
              <w:ind w:left="107" w:right="105"/>
              <w:rPr>
                <w:sz w:val="28"/>
              </w:rPr>
            </w:pPr>
            <w:r>
              <w:rPr>
                <w:sz w:val="28"/>
              </w:rPr>
              <w:t xml:space="preserve">(писать рефераты, </w:t>
            </w:r>
            <w:r>
              <w:rPr>
                <w:sz w:val="28"/>
              </w:rPr>
              <w:lastRenderedPageBreak/>
              <w:t>проводить</w:t>
            </w:r>
          </w:p>
          <w:p w:rsidR="003A0E7A" w:rsidRDefault="003C4E81">
            <w:pPr>
              <w:pStyle w:val="TableParagraph"/>
              <w:ind w:left="107" w:right="198"/>
              <w:rPr>
                <w:sz w:val="28"/>
              </w:rPr>
            </w:pPr>
            <w:r>
              <w:rPr>
                <w:sz w:val="28"/>
              </w:rPr>
              <w:t>самостоятельные учебные исследования</w:t>
            </w:r>
          </w:p>
        </w:tc>
        <w:tc>
          <w:tcPr>
            <w:tcW w:w="1627" w:type="dxa"/>
            <w:vMerge w:val="restart"/>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585"/>
              <w:rPr>
                <w:sz w:val="28"/>
              </w:rPr>
            </w:pPr>
            <w:r>
              <w:rPr>
                <w:sz w:val="28"/>
              </w:rPr>
              <w:t>Минимальный уровень умений – ребёнок испытывает серьёзные затруднения при проведении</w:t>
            </w:r>
          </w:p>
          <w:p w:rsidR="003A0E7A" w:rsidRDefault="003C4E81">
            <w:pPr>
              <w:pStyle w:val="TableParagraph"/>
              <w:spacing w:line="252" w:lineRule="exact"/>
              <w:ind w:left="107" w:right="88"/>
              <w:rPr>
                <w:sz w:val="28"/>
              </w:rPr>
            </w:pPr>
            <w:r>
              <w:rPr>
                <w:sz w:val="28"/>
              </w:rPr>
              <w:t>исследовательской работы, нуждается в постоянной помощи и контроле педагога</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15" w:right="-70"/>
              <w:rPr>
                <w:sz w:val="28"/>
              </w:rPr>
            </w:pPr>
            <w:r>
              <w:rPr>
                <w:sz w:val="28"/>
              </w:rPr>
              <w:t>Анализ исследовательс кой работы</w:t>
            </w:r>
          </w:p>
        </w:tc>
      </w:tr>
      <w:tr w:rsidR="003A0E7A">
        <w:trPr>
          <w:trHeight w:val="758"/>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795"/>
              <w:rPr>
                <w:sz w:val="28"/>
              </w:rPr>
            </w:pPr>
            <w:r>
              <w:rPr>
                <w:sz w:val="28"/>
              </w:rPr>
              <w:t>Средний уровень – занимается исследовательской работой с</w:t>
            </w:r>
          </w:p>
          <w:p w:rsidR="003A0E7A" w:rsidRDefault="003C4E81">
            <w:pPr>
              <w:pStyle w:val="TableParagraph"/>
              <w:spacing w:line="238" w:lineRule="exact"/>
              <w:ind w:left="107"/>
              <w:rPr>
                <w:sz w:val="28"/>
              </w:rPr>
            </w:pPr>
            <w:r>
              <w:rPr>
                <w:sz w:val="28"/>
              </w:rPr>
              <w:lastRenderedPageBreak/>
              <w:t>помощью педагога или родителей.</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lastRenderedPageBreak/>
              <w:t>5</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1013"/>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7"/>
              <w:rPr>
                <w:sz w:val="28"/>
              </w:rPr>
            </w:pPr>
            <w:r>
              <w:rPr>
                <w:sz w:val="28"/>
              </w:rPr>
              <w:t>Максимальный уровень –</w:t>
            </w:r>
          </w:p>
          <w:p w:rsidR="003A0E7A" w:rsidRDefault="003C4E81">
            <w:pPr>
              <w:pStyle w:val="TableParagraph"/>
              <w:spacing w:before="2"/>
              <w:ind w:left="107" w:right="520"/>
              <w:rPr>
                <w:sz w:val="28"/>
              </w:rPr>
            </w:pPr>
            <w:r>
              <w:rPr>
                <w:sz w:val="28"/>
              </w:rPr>
              <w:t>осуществляет исследовательскую работу самостоятельно, не</w:t>
            </w:r>
          </w:p>
          <w:p w:rsidR="003A0E7A" w:rsidRDefault="003C4E81">
            <w:pPr>
              <w:pStyle w:val="TableParagraph"/>
              <w:spacing w:line="238" w:lineRule="exact"/>
              <w:ind w:left="107"/>
              <w:rPr>
                <w:sz w:val="28"/>
              </w:rPr>
            </w:pPr>
            <w:r>
              <w:rPr>
                <w:sz w:val="28"/>
              </w:rPr>
              <w:t>испытывает особых трудностей.</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383"/>
        </w:trPr>
        <w:tc>
          <w:tcPr>
            <w:tcW w:w="10065" w:type="dxa"/>
            <w:gridSpan w:val="5"/>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3471"/>
              <w:rPr>
                <w:sz w:val="28"/>
              </w:rPr>
            </w:pPr>
            <w:r>
              <w:rPr>
                <w:sz w:val="28"/>
              </w:rPr>
              <w:t>3.2. Учебно - коммуникативные умения:</w:t>
            </w:r>
          </w:p>
        </w:tc>
      </w:tr>
      <w:tr w:rsidR="003A0E7A">
        <w:trPr>
          <w:trHeight w:val="506"/>
        </w:trPr>
        <w:tc>
          <w:tcPr>
            <w:tcW w:w="1952"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594"/>
              <w:rPr>
                <w:sz w:val="28"/>
              </w:rPr>
            </w:pPr>
            <w:r>
              <w:rPr>
                <w:sz w:val="28"/>
              </w:rPr>
              <w:t>3.2.1 Умение слушать и</w:t>
            </w:r>
          </w:p>
          <w:p w:rsidR="003A0E7A" w:rsidRDefault="003C4E81">
            <w:pPr>
              <w:pStyle w:val="TableParagraph"/>
              <w:ind w:left="107"/>
              <w:rPr>
                <w:sz w:val="28"/>
              </w:rPr>
            </w:pPr>
            <w:r>
              <w:rPr>
                <w:sz w:val="28"/>
              </w:rPr>
              <w:t>слышать педагога</w:t>
            </w:r>
          </w:p>
        </w:tc>
        <w:tc>
          <w:tcPr>
            <w:tcW w:w="1627"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412"/>
              <w:rPr>
                <w:sz w:val="28"/>
              </w:rPr>
            </w:pPr>
            <w:r>
              <w:rPr>
                <w:sz w:val="28"/>
              </w:rPr>
              <w:t>Адекватность восприятия информации, идущей от педагога</w:t>
            </w: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6" w:lineRule="exact"/>
              <w:ind w:left="107"/>
              <w:rPr>
                <w:sz w:val="28"/>
              </w:rPr>
            </w:pPr>
            <w:r>
              <w:rPr>
                <w:sz w:val="28"/>
              </w:rPr>
              <w:t>Минимальный уровень умений.</w:t>
            </w:r>
          </w:p>
          <w:p w:rsidR="003A0E7A" w:rsidRDefault="003C4E81">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15" w:right="-70"/>
              <w:rPr>
                <w:sz w:val="28"/>
              </w:rPr>
            </w:pPr>
            <w:r>
              <w:rPr>
                <w:sz w:val="28"/>
              </w:rPr>
              <w:t>Наблюдение</w:t>
            </w:r>
          </w:p>
        </w:tc>
      </w:tr>
      <w:tr w:rsidR="003A0E7A">
        <w:trPr>
          <w:trHeight w:val="505"/>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6" w:lineRule="exact"/>
              <w:ind w:left="107"/>
              <w:rPr>
                <w:sz w:val="28"/>
              </w:rPr>
            </w:pPr>
            <w:r>
              <w:rPr>
                <w:sz w:val="28"/>
              </w:rPr>
              <w:t>Средний уровень.</w:t>
            </w:r>
          </w:p>
          <w:p w:rsidR="003A0E7A" w:rsidRDefault="003C4E81">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6" w:lineRule="exact"/>
              <w:ind w:left="107"/>
              <w:rPr>
                <w:sz w:val="28"/>
              </w:rPr>
            </w:pPr>
            <w:r>
              <w:rPr>
                <w:sz w:val="28"/>
              </w:rPr>
              <w:t>Максимальный уровень.</w:t>
            </w:r>
          </w:p>
          <w:p w:rsidR="003A0E7A" w:rsidRDefault="003C4E81">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506"/>
        </w:trPr>
        <w:tc>
          <w:tcPr>
            <w:tcW w:w="1952"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257"/>
              <w:rPr>
                <w:sz w:val="28"/>
              </w:rPr>
            </w:pPr>
            <w:r>
              <w:rPr>
                <w:sz w:val="28"/>
              </w:rPr>
              <w:t>3.2.2. Умение выступать перед аудиторией</w:t>
            </w:r>
          </w:p>
        </w:tc>
        <w:tc>
          <w:tcPr>
            <w:tcW w:w="1627"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676"/>
              <w:rPr>
                <w:sz w:val="28"/>
              </w:rPr>
            </w:pPr>
            <w:r>
              <w:rPr>
                <w:sz w:val="28"/>
              </w:rPr>
              <w:t>Свобода владения и подачи</w:t>
            </w:r>
          </w:p>
          <w:p w:rsidR="003A0E7A" w:rsidRDefault="003C4E81">
            <w:pPr>
              <w:pStyle w:val="TableParagraph"/>
              <w:ind w:left="107" w:right="186"/>
              <w:rPr>
                <w:sz w:val="28"/>
              </w:rPr>
            </w:pPr>
            <w:r>
              <w:rPr>
                <w:sz w:val="28"/>
              </w:rPr>
              <w:t>обучающимся подготовленной информации</w:t>
            </w: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6" w:lineRule="exact"/>
              <w:ind w:left="107"/>
              <w:rPr>
                <w:sz w:val="28"/>
              </w:rPr>
            </w:pPr>
            <w:r>
              <w:rPr>
                <w:sz w:val="28"/>
              </w:rPr>
              <w:t>Минимальный уровень умений.</w:t>
            </w:r>
          </w:p>
          <w:p w:rsidR="003A0E7A" w:rsidRDefault="003C4E81">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15" w:right="-70"/>
              <w:rPr>
                <w:sz w:val="28"/>
              </w:rPr>
            </w:pPr>
            <w:r>
              <w:rPr>
                <w:sz w:val="28"/>
              </w:rPr>
              <w:t>Наблюдение</w:t>
            </w:r>
          </w:p>
        </w:tc>
      </w:tr>
      <w:tr w:rsidR="003A0E7A">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6" w:lineRule="exact"/>
              <w:ind w:left="107"/>
              <w:rPr>
                <w:sz w:val="28"/>
              </w:rPr>
            </w:pPr>
            <w:r>
              <w:rPr>
                <w:sz w:val="28"/>
              </w:rPr>
              <w:t>Средний уровень.</w:t>
            </w:r>
          </w:p>
          <w:p w:rsidR="003A0E7A" w:rsidRDefault="003C4E81">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505"/>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6" w:lineRule="exact"/>
              <w:ind w:left="107"/>
              <w:rPr>
                <w:sz w:val="28"/>
              </w:rPr>
            </w:pPr>
            <w:r>
              <w:rPr>
                <w:sz w:val="28"/>
              </w:rPr>
              <w:t>Максимальный уровень.</w:t>
            </w:r>
          </w:p>
          <w:p w:rsidR="003A0E7A" w:rsidRDefault="003C4E81">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505"/>
        </w:trPr>
        <w:tc>
          <w:tcPr>
            <w:tcW w:w="1952"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282"/>
              <w:rPr>
                <w:sz w:val="28"/>
              </w:rPr>
            </w:pPr>
            <w:r>
              <w:rPr>
                <w:sz w:val="28"/>
              </w:rPr>
              <w:t>3.2.3. Умение вести полемику, участвовать в</w:t>
            </w:r>
          </w:p>
          <w:p w:rsidR="003A0E7A" w:rsidRDefault="003C4E81">
            <w:pPr>
              <w:pStyle w:val="TableParagraph"/>
              <w:spacing w:line="252" w:lineRule="exact"/>
              <w:ind w:left="107"/>
              <w:rPr>
                <w:sz w:val="28"/>
              </w:rPr>
            </w:pPr>
            <w:r>
              <w:rPr>
                <w:sz w:val="28"/>
              </w:rPr>
              <w:t>дискуссии</w:t>
            </w:r>
          </w:p>
        </w:tc>
        <w:tc>
          <w:tcPr>
            <w:tcW w:w="1627"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622"/>
              <w:rPr>
                <w:sz w:val="28"/>
              </w:rPr>
            </w:pPr>
            <w:r>
              <w:rPr>
                <w:sz w:val="28"/>
              </w:rPr>
              <w:t xml:space="preserve">Самостоя-тельность в </w:t>
            </w:r>
            <w:r>
              <w:rPr>
                <w:spacing w:val="-1"/>
                <w:sz w:val="28"/>
              </w:rPr>
              <w:t>построении</w:t>
            </w:r>
          </w:p>
          <w:p w:rsidR="003A0E7A" w:rsidRDefault="003C4E81">
            <w:pPr>
              <w:pStyle w:val="TableParagraph"/>
              <w:ind w:left="107" w:right="208"/>
              <w:rPr>
                <w:sz w:val="28"/>
              </w:rPr>
            </w:pPr>
            <w:r>
              <w:rPr>
                <w:spacing w:val="-1"/>
                <w:sz w:val="28"/>
              </w:rPr>
              <w:t xml:space="preserve">дискуссионного </w:t>
            </w:r>
            <w:r>
              <w:rPr>
                <w:sz w:val="28"/>
              </w:rPr>
              <w:t xml:space="preserve">выступления, </w:t>
            </w:r>
            <w:r>
              <w:rPr>
                <w:sz w:val="28"/>
              </w:rPr>
              <w:lastRenderedPageBreak/>
              <w:t>логика в построении</w:t>
            </w:r>
          </w:p>
          <w:p w:rsidR="003A0E7A" w:rsidRDefault="003C4E81">
            <w:pPr>
              <w:pStyle w:val="TableParagraph"/>
              <w:spacing w:line="238" w:lineRule="exact"/>
              <w:ind w:left="107"/>
              <w:rPr>
                <w:sz w:val="28"/>
              </w:rPr>
            </w:pPr>
            <w:r>
              <w:rPr>
                <w:sz w:val="28"/>
              </w:rPr>
              <w:t>доказательств.</w:t>
            </w: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6" w:lineRule="exact"/>
              <w:ind w:left="107"/>
              <w:rPr>
                <w:sz w:val="28"/>
              </w:rPr>
            </w:pPr>
            <w:r>
              <w:rPr>
                <w:sz w:val="28"/>
              </w:rPr>
              <w:lastRenderedPageBreak/>
              <w:t>Минимальный уровень умений.</w:t>
            </w:r>
          </w:p>
          <w:p w:rsidR="003A0E7A" w:rsidRDefault="003C4E81">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15" w:right="-70"/>
              <w:rPr>
                <w:sz w:val="28"/>
              </w:rPr>
            </w:pPr>
            <w:r>
              <w:rPr>
                <w:sz w:val="28"/>
              </w:rPr>
              <w:t>Наблюдение</w:t>
            </w:r>
          </w:p>
        </w:tc>
      </w:tr>
      <w:tr w:rsidR="003A0E7A">
        <w:trPr>
          <w:trHeight w:val="505"/>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6" w:lineRule="exact"/>
              <w:ind w:left="107"/>
              <w:rPr>
                <w:sz w:val="28"/>
              </w:rPr>
            </w:pPr>
            <w:r>
              <w:rPr>
                <w:sz w:val="28"/>
              </w:rPr>
              <w:t>Средний уровень.</w:t>
            </w:r>
          </w:p>
          <w:p w:rsidR="003A0E7A" w:rsidRDefault="003C4E81">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990"/>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1383"/>
              <w:rPr>
                <w:sz w:val="28"/>
              </w:rPr>
            </w:pPr>
            <w:r>
              <w:rPr>
                <w:sz w:val="28"/>
              </w:rPr>
              <w:t>Максимальный уровень. 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253"/>
        </w:trPr>
        <w:tc>
          <w:tcPr>
            <w:tcW w:w="10065" w:type="dxa"/>
            <w:gridSpan w:val="5"/>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34" w:lineRule="exact"/>
              <w:ind w:left="3101"/>
              <w:rPr>
                <w:sz w:val="28"/>
              </w:rPr>
            </w:pPr>
            <w:r>
              <w:rPr>
                <w:sz w:val="28"/>
              </w:rPr>
              <w:lastRenderedPageBreak/>
              <w:t>3.3. Учебно-организационные умения и навыки:</w:t>
            </w:r>
          </w:p>
        </w:tc>
      </w:tr>
      <w:tr w:rsidR="003A0E7A">
        <w:trPr>
          <w:trHeight w:val="506"/>
        </w:trPr>
        <w:tc>
          <w:tcPr>
            <w:tcW w:w="1952"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112"/>
              <w:rPr>
                <w:sz w:val="28"/>
              </w:rPr>
            </w:pPr>
            <w:r>
              <w:rPr>
                <w:sz w:val="28"/>
              </w:rPr>
              <w:t>3.3.1. Умение организовать своё рабочее (учебное) место</w:t>
            </w:r>
          </w:p>
        </w:tc>
        <w:tc>
          <w:tcPr>
            <w:tcW w:w="1627"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7"/>
              <w:rPr>
                <w:sz w:val="28"/>
              </w:rPr>
            </w:pPr>
            <w:r>
              <w:rPr>
                <w:sz w:val="28"/>
              </w:rPr>
              <w:t>Способность</w:t>
            </w:r>
          </w:p>
          <w:p w:rsidR="003A0E7A" w:rsidRDefault="003C4E81">
            <w:pPr>
              <w:pStyle w:val="TableParagraph"/>
              <w:ind w:left="107" w:right="213"/>
              <w:rPr>
                <w:sz w:val="28"/>
              </w:rPr>
            </w:pPr>
            <w:r>
              <w:rPr>
                <w:sz w:val="28"/>
              </w:rPr>
              <w:t>самостоятельно готовить своё рабочее место к деятельности и убирать его за</w:t>
            </w:r>
          </w:p>
          <w:p w:rsidR="003A0E7A" w:rsidRDefault="003C4E81">
            <w:pPr>
              <w:pStyle w:val="TableParagraph"/>
              <w:spacing w:line="240" w:lineRule="exact"/>
              <w:ind w:left="107"/>
              <w:rPr>
                <w:sz w:val="28"/>
              </w:rPr>
            </w:pPr>
            <w:r>
              <w:rPr>
                <w:sz w:val="28"/>
              </w:rPr>
              <w:t>собой</w:t>
            </w: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7"/>
              <w:rPr>
                <w:sz w:val="28"/>
              </w:rPr>
            </w:pPr>
            <w:r>
              <w:rPr>
                <w:sz w:val="28"/>
              </w:rPr>
              <w:t>Минимальный уровень умений.</w:t>
            </w:r>
          </w:p>
          <w:p w:rsidR="003A0E7A" w:rsidRDefault="003C4E81">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rPr>
                <w:sz w:val="28"/>
              </w:rPr>
            </w:pPr>
            <w:r>
              <w:rPr>
                <w:sz w:val="28"/>
              </w:rPr>
              <w:t>Наблюдение</w:t>
            </w:r>
          </w:p>
        </w:tc>
      </w:tr>
      <w:tr w:rsidR="003A0E7A">
        <w:trPr>
          <w:trHeight w:val="505"/>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6" w:lineRule="exact"/>
              <w:ind w:left="107"/>
              <w:rPr>
                <w:sz w:val="28"/>
              </w:rPr>
            </w:pPr>
            <w:r>
              <w:rPr>
                <w:sz w:val="28"/>
              </w:rPr>
              <w:t>Средний уровень.</w:t>
            </w:r>
          </w:p>
          <w:p w:rsidR="003A0E7A" w:rsidRDefault="003C4E81">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738"/>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1383"/>
              <w:rPr>
                <w:sz w:val="28"/>
              </w:rPr>
            </w:pPr>
            <w:r>
              <w:rPr>
                <w:sz w:val="28"/>
              </w:rPr>
              <w:t>Максимальный уровень. 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505"/>
        </w:trPr>
        <w:tc>
          <w:tcPr>
            <w:tcW w:w="1952"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530"/>
              <w:jc w:val="both"/>
              <w:rPr>
                <w:sz w:val="28"/>
              </w:rPr>
            </w:pPr>
            <w:r>
              <w:rPr>
                <w:sz w:val="28"/>
              </w:rPr>
              <w:t>3.3.2. Навыки соблюдения в процессе</w:t>
            </w:r>
          </w:p>
          <w:p w:rsidR="003A0E7A" w:rsidRDefault="003C4E81">
            <w:pPr>
              <w:pStyle w:val="TableParagraph"/>
              <w:ind w:left="107" w:right="576"/>
              <w:jc w:val="both"/>
              <w:rPr>
                <w:sz w:val="28"/>
              </w:rPr>
            </w:pPr>
            <w:r>
              <w:rPr>
                <w:sz w:val="28"/>
              </w:rPr>
              <w:t>деятельности правил</w:t>
            </w:r>
          </w:p>
          <w:p w:rsidR="003A0E7A" w:rsidRDefault="003C4E81">
            <w:pPr>
              <w:pStyle w:val="TableParagraph"/>
              <w:ind w:left="107"/>
              <w:jc w:val="both"/>
              <w:rPr>
                <w:sz w:val="28"/>
              </w:rPr>
            </w:pPr>
            <w:r>
              <w:rPr>
                <w:sz w:val="28"/>
              </w:rPr>
              <w:t>безопасности</w:t>
            </w:r>
          </w:p>
        </w:tc>
        <w:tc>
          <w:tcPr>
            <w:tcW w:w="1627"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433"/>
              <w:rPr>
                <w:sz w:val="28"/>
              </w:rPr>
            </w:pPr>
            <w:r>
              <w:rPr>
                <w:sz w:val="28"/>
              </w:rPr>
              <w:t>Соответствие реальных навыков</w:t>
            </w:r>
          </w:p>
          <w:p w:rsidR="003A0E7A" w:rsidRDefault="003C4E81">
            <w:pPr>
              <w:pStyle w:val="TableParagraph"/>
              <w:ind w:left="107" w:right="567"/>
              <w:rPr>
                <w:sz w:val="28"/>
              </w:rPr>
            </w:pPr>
            <w:r>
              <w:rPr>
                <w:sz w:val="28"/>
              </w:rPr>
              <w:t>соблюдения правил</w:t>
            </w:r>
          </w:p>
          <w:p w:rsidR="003A0E7A" w:rsidRDefault="003C4E81">
            <w:pPr>
              <w:pStyle w:val="TableParagraph"/>
              <w:ind w:left="107" w:right="388"/>
              <w:rPr>
                <w:sz w:val="28"/>
              </w:rPr>
            </w:pPr>
            <w:r>
              <w:rPr>
                <w:sz w:val="28"/>
              </w:rPr>
              <w:t>безопасности программным</w:t>
            </w:r>
          </w:p>
          <w:p w:rsidR="003A0E7A" w:rsidRDefault="003C4E81">
            <w:pPr>
              <w:pStyle w:val="TableParagraph"/>
              <w:spacing w:line="238" w:lineRule="exact"/>
              <w:ind w:left="107"/>
              <w:rPr>
                <w:sz w:val="28"/>
              </w:rPr>
            </w:pPr>
            <w:r>
              <w:rPr>
                <w:sz w:val="28"/>
              </w:rPr>
              <w:t>требованиям</w:t>
            </w: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6" w:lineRule="exact"/>
              <w:ind w:left="107"/>
              <w:rPr>
                <w:sz w:val="28"/>
              </w:rPr>
            </w:pPr>
            <w:r>
              <w:rPr>
                <w:sz w:val="28"/>
              </w:rPr>
              <w:t>Минимальный уровень умений.</w:t>
            </w:r>
          </w:p>
          <w:p w:rsidR="003A0E7A" w:rsidRDefault="003C4E81">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rPr>
                <w:sz w:val="28"/>
              </w:rPr>
            </w:pPr>
            <w:r>
              <w:rPr>
                <w:sz w:val="28"/>
              </w:rPr>
              <w:t>Наблюдение</w:t>
            </w:r>
          </w:p>
        </w:tc>
      </w:tr>
      <w:tr w:rsidR="003A0E7A">
        <w:trPr>
          <w:trHeight w:val="505"/>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6" w:lineRule="exact"/>
              <w:ind w:left="107"/>
              <w:rPr>
                <w:sz w:val="28"/>
              </w:rPr>
            </w:pPr>
            <w:r>
              <w:rPr>
                <w:sz w:val="28"/>
              </w:rPr>
              <w:t>Средний уровень.</w:t>
            </w:r>
          </w:p>
          <w:p w:rsidR="003A0E7A" w:rsidRDefault="003C4E81">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991"/>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1383"/>
              <w:rPr>
                <w:sz w:val="28"/>
              </w:rPr>
            </w:pPr>
            <w:r>
              <w:rPr>
                <w:sz w:val="28"/>
              </w:rPr>
              <w:t>Максимальный уровень. 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506"/>
        </w:trPr>
        <w:tc>
          <w:tcPr>
            <w:tcW w:w="1952"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539"/>
              <w:rPr>
                <w:sz w:val="28"/>
              </w:rPr>
            </w:pPr>
            <w:r>
              <w:rPr>
                <w:sz w:val="28"/>
              </w:rPr>
              <w:t>3.3.3. Умение аккуратно</w:t>
            </w:r>
          </w:p>
          <w:p w:rsidR="003A0E7A" w:rsidRDefault="003C4E81">
            <w:pPr>
              <w:pStyle w:val="TableParagraph"/>
              <w:spacing w:line="248" w:lineRule="exact"/>
              <w:ind w:left="107"/>
              <w:rPr>
                <w:sz w:val="28"/>
              </w:rPr>
            </w:pPr>
            <w:r>
              <w:rPr>
                <w:sz w:val="28"/>
              </w:rPr>
              <w:t>выполнять работу</w:t>
            </w:r>
          </w:p>
        </w:tc>
        <w:tc>
          <w:tcPr>
            <w:tcW w:w="1627"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183"/>
              <w:jc w:val="both"/>
              <w:rPr>
                <w:sz w:val="28"/>
              </w:rPr>
            </w:pPr>
            <w:r>
              <w:rPr>
                <w:sz w:val="28"/>
              </w:rPr>
              <w:t>Аккуратность и ответственность в работе</w:t>
            </w:r>
          </w:p>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7"/>
              <w:rPr>
                <w:sz w:val="28"/>
              </w:rPr>
            </w:pPr>
            <w:r>
              <w:rPr>
                <w:sz w:val="28"/>
              </w:rPr>
              <w:t>Минимальный уровень умений.</w:t>
            </w:r>
          </w:p>
          <w:p w:rsidR="003A0E7A" w:rsidRDefault="003C4E81">
            <w:pPr>
              <w:pStyle w:val="TableParagraph"/>
              <w:spacing w:before="1" w:line="238"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rPr>
                <w:sz w:val="28"/>
              </w:rPr>
            </w:pPr>
            <w:r>
              <w:rPr>
                <w:sz w:val="28"/>
              </w:rPr>
              <w:t>Наблюдение</w:t>
            </w:r>
          </w:p>
        </w:tc>
      </w:tr>
      <w:tr w:rsidR="003A0E7A">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7"/>
              <w:rPr>
                <w:sz w:val="28"/>
              </w:rPr>
            </w:pPr>
            <w:r>
              <w:rPr>
                <w:sz w:val="28"/>
              </w:rPr>
              <w:t>Средний уровень.</w:t>
            </w:r>
          </w:p>
          <w:p w:rsidR="003A0E7A" w:rsidRDefault="003C4E81">
            <w:pPr>
              <w:pStyle w:val="TableParagraph"/>
              <w:spacing w:before="2" w:line="238"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2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404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7"/>
              <w:rPr>
                <w:sz w:val="28"/>
              </w:rPr>
            </w:pPr>
            <w:r>
              <w:rPr>
                <w:sz w:val="28"/>
              </w:rPr>
              <w:t>Максимальный уровень.</w:t>
            </w:r>
          </w:p>
          <w:p w:rsidR="003A0E7A" w:rsidRDefault="003C4E81">
            <w:pPr>
              <w:pStyle w:val="TableParagraph"/>
              <w:spacing w:before="1" w:line="238"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3A0E7A" w:rsidRDefault="003A0E7A"/>
        </w:tc>
      </w:tr>
    </w:tbl>
    <w:p w:rsidR="003A0E7A" w:rsidRDefault="003A0E7A">
      <w:pPr>
        <w:pStyle w:val="af"/>
        <w:rPr>
          <w:b/>
          <w:sz w:val="28"/>
        </w:rPr>
      </w:pPr>
    </w:p>
    <w:p w:rsidR="003A0E7A" w:rsidRDefault="003A0E7A">
      <w:pPr>
        <w:pStyle w:val="af"/>
        <w:spacing w:before="5"/>
        <w:rPr>
          <w:b/>
          <w:sz w:val="28"/>
        </w:rPr>
      </w:pPr>
    </w:p>
    <w:p w:rsidR="003A0E7A" w:rsidRDefault="003A0E7A">
      <w:pPr>
        <w:rPr>
          <w:i/>
          <w:sz w:val="28"/>
        </w:rPr>
      </w:pPr>
    </w:p>
    <w:p w:rsidR="003A0E7A" w:rsidRDefault="003C4E81">
      <w:pPr>
        <w:jc w:val="right"/>
        <w:rPr>
          <w:i/>
          <w:sz w:val="28"/>
        </w:rPr>
      </w:pPr>
      <w:r>
        <w:rPr>
          <w:i/>
          <w:sz w:val="28"/>
        </w:rPr>
        <w:t>Таблица 2.</w:t>
      </w:r>
    </w:p>
    <w:p w:rsidR="003A0E7A" w:rsidRDefault="003A0E7A">
      <w:pPr>
        <w:pStyle w:val="af"/>
        <w:spacing w:before="4"/>
        <w:rPr>
          <w:i/>
          <w:sz w:val="28"/>
        </w:rPr>
      </w:pPr>
    </w:p>
    <w:p w:rsidR="003A0E7A" w:rsidRDefault="003C4E81">
      <w:pPr>
        <w:pStyle w:val="110"/>
        <w:ind w:left="875" w:right="934"/>
        <w:rPr>
          <w:sz w:val="28"/>
        </w:rPr>
      </w:pPr>
      <w:r>
        <w:rPr>
          <w:sz w:val="28"/>
        </w:rPr>
        <w:t>Индивидуальная карточка учёта результатов обучения ребёнка по дополнительной образовательной программе</w:t>
      </w:r>
    </w:p>
    <w:p w:rsidR="003A0E7A" w:rsidRDefault="003C4E81">
      <w:pPr>
        <w:spacing w:line="271" w:lineRule="exact"/>
        <w:ind w:left="1434"/>
        <w:rPr>
          <w:i/>
          <w:sz w:val="28"/>
        </w:rPr>
      </w:pPr>
      <w:r>
        <w:rPr>
          <w:i/>
          <w:sz w:val="28"/>
        </w:rPr>
        <w:t>(в баллах, соответствующих степени выраженности измеряемого качества)</w:t>
      </w:r>
    </w:p>
    <w:p w:rsidR="003A0E7A" w:rsidRDefault="003A0E7A">
      <w:pPr>
        <w:pStyle w:val="af"/>
        <w:rPr>
          <w:i/>
          <w:sz w:val="28"/>
        </w:rPr>
      </w:pPr>
    </w:p>
    <w:p w:rsidR="003A0E7A" w:rsidRDefault="003C4E81">
      <w:pPr>
        <w:pStyle w:val="af"/>
        <w:tabs>
          <w:tab w:val="left" w:pos="9498"/>
          <w:tab w:val="left" w:pos="9781"/>
          <w:tab w:val="left" w:pos="10315"/>
        </w:tabs>
        <w:ind w:right="648"/>
        <w:jc w:val="both"/>
        <w:rPr>
          <w:sz w:val="28"/>
        </w:rPr>
      </w:pPr>
      <w:r>
        <w:rPr>
          <w:sz w:val="28"/>
        </w:rPr>
        <w:t>Фамилия,имяребёнка</w:t>
      </w:r>
      <w:r>
        <w:rPr>
          <w:sz w:val="28"/>
          <w:u w:val="single"/>
        </w:rPr>
        <w:tab/>
      </w:r>
      <w:r>
        <w:rPr>
          <w:sz w:val="28"/>
          <w:u w:val="single"/>
        </w:rPr>
        <w:tab/>
      </w:r>
    </w:p>
    <w:p w:rsidR="003A0E7A" w:rsidRDefault="003C4E81">
      <w:pPr>
        <w:pStyle w:val="af"/>
        <w:tabs>
          <w:tab w:val="left" w:pos="9498"/>
          <w:tab w:val="left" w:pos="9781"/>
          <w:tab w:val="left" w:pos="10315"/>
        </w:tabs>
        <w:ind w:right="648"/>
        <w:jc w:val="both"/>
        <w:rPr>
          <w:sz w:val="28"/>
        </w:rPr>
      </w:pPr>
      <w:r>
        <w:rPr>
          <w:sz w:val="28"/>
        </w:rPr>
        <w:t>Возрастребёнка</w:t>
      </w:r>
      <w:r>
        <w:rPr>
          <w:sz w:val="28"/>
          <w:u w:val="single"/>
        </w:rPr>
        <w:tab/>
      </w:r>
    </w:p>
    <w:p w:rsidR="003A0E7A" w:rsidRDefault="003C4E81">
      <w:pPr>
        <w:pStyle w:val="af"/>
        <w:tabs>
          <w:tab w:val="left" w:pos="9498"/>
          <w:tab w:val="left" w:pos="9781"/>
          <w:tab w:val="left" w:pos="10315"/>
        </w:tabs>
        <w:ind w:right="648"/>
        <w:jc w:val="both"/>
        <w:rPr>
          <w:sz w:val="28"/>
          <w:u w:val="single"/>
        </w:rPr>
      </w:pPr>
      <w:r>
        <w:rPr>
          <w:sz w:val="28"/>
        </w:rPr>
        <w:t>Вид и названиедетскогообъединения</w:t>
      </w:r>
      <w:r>
        <w:rPr>
          <w:sz w:val="28"/>
          <w:u w:val="single"/>
        </w:rPr>
        <w:tab/>
      </w:r>
      <w:r>
        <w:rPr>
          <w:sz w:val="28"/>
          <w:u w:val="single"/>
        </w:rPr>
        <w:tab/>
      </w:r>
      <w:r>
        <w:rPr>
          <w:sz w:val="28"/>
          <w:u w:val="single"/>
        </w:rPr>
        <w:tab/>
      </w:r>
    </w:p>
    <w:p w:rsidR="003A0E7A" w:rsidRDefault="003C4E81">
      <w:pPr>
        <w:pStyle w:val="af"/>
        <w:tabs>
          <w:tab w:val="left" w:pos="9498"/>
          <w:tab w:val="left" w:pos="9781"/>
          <w:tab w:val="left" w:pos="10315"/>
        </w:tabs>
        <w:ind w:right="648"/>
        <w:jc w:val="both"/>
        <w:rPr>
          <w:sz w:val="28"/>
        </w:rPr>
      </w:pPr>
      <w:r>
        <w:rPr>
          <w:sz w:val="28"/>
        </w:rPr>
        <w:t xml:space="preserve"> Фамилия, имя,отчествопедагога</w:t>
      </w:r>
      <w:r>
        <w:rPr>
          <w:sz w:val="28"/>
          <w:u w:val="single"/>
        </w:rPr>
        <w:tab/>
      </w:r>
      <w:r>
        <w:rPr>
          <w:sz w:val="28"/>
          <w:u w:val="single"/>
        </w:rPr>
        <w:tab/>
      </w:r>
    </w:p>
    <w:p w:rsidR="003A0E7A" w:rsidRDefault="003C4E81">
      <w:pPr>
        <w:pStyle w:val="af"/>
        <w:tabs>
          <w:tab w:val="left" w:pos="9498"/>
          <w:tab w:val="left" w:pos="9781"/>
          <w:tab w:val="left" w:pos="10315"/>
        </w:tabs>
        <w:ind w:right="648"/>
        <w:jc w:val="both"/>
        <w:rPr>
          <w:sz w:val="28"/>
        </w:rPr>
      </w:pPr>
      <w:r>
        <w:rPr>
          <w:sz w:val="28"/>
        </w:rPr>
        <w:t>Дата началанаблюдения</w:t>
      </w:r>
      <w:r>
        <w:rPr>
          <w:sz w:val="28"/>
          <w:u w:val="single"/>
        </w:rPr>
        <w:tab/>
        <w:t xml:space="preserve">_ </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1656"/>
        <w:gridCol w:w="999"/>
        <w:gridCol w:w="992"/>
        <w:gridCol w:w="851"/>
        <w:gridCol w:w="992"/>
        <w:gridCol w:w="889"/>
      </w:tblGrid>
      <w:tr w:rsidR="003A0E7A">
        <w:trPr>
          <w:trHeight w:val="276"/>
        </w:trPr>
        <w:tc>
          <w:tcPr>
            <w:tcW w:w="3969" w:type="dxa"/>
            <w:vMerge w:val="restart"/>
            <w:tcBorders>
              <w:top w:val="single" w:sz="4" w:space="0" w:color="000000"/>
              <w:left w:val="single" w:sz="4" w:space="0" w:color="000000"/>
              <w:bottom w:val="single" w:sz="4" w:space="0" w:color="000000"/>
              <w:right w:val="single" w:sz="4" w:space="0" w:color="000000"/>
            </w:tcBorders>
          </w:tcPr>
          <w:p w:rsidR="003A0E7A" w:rsidRDefault="003A0E7A">
            <w:pPr>
              <w:pStyle w:val="TableParagraph"/>
              <w:spacing w:before="8"/>
              <w:rPr>
                <w:sz w:val="28"/>
              </w:rPr>
            </w:pPr>
          </w:p>
          <w:p w:rsidR="003A0E7A" w:rsidRDefault="003C4E81">
            <w:pPr>
              <w:pStyle w:val="TableParagraph"/>
              <w:ind w:right="1648"/>
              <w:rPr>
                <w:sz w:val="28"/>
              </w:rPr>
            </w:pPr>
            <w:r>
              <w:rPr>
                <w:sz w:val="28"/>
              </w:rPr>
              <w:t>Показатели</w:t>
            </w:r>
          </w:p>
        </w:tc>
        <w:tc>
          <w:tcPr>
            <w:tcW w:w="6379" w:type="dxa"/>
            <w:gridSpan w:val="6"/>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951"/>
              <w:rPr>
                <w:sz w:val="28"/>
              </w:rPr>
            </w:pPr>
            <w:r>
              <w:rPr>
                <w:sz w:val="28"/>
              </w:rPr>
              <w:t>Сроки диагностики</w:t>
            </w:r>
          </w:p>
        </w:tc>
      </w:tr>
      <w:tr w:rsidR="003A0E7A">
        <w:trPr>
          <w:trHeight w:val="551"/>
        </w:trPr>
        <w:tc>
          <w:tcPr>
            <w:tcW w:w="3969"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2655" w:type="dxa"/>
            <w:gridSpan w:val="2"/>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6" w:lineRule="exact"/>
              <w:ind w:left="489" w:right="321" w:hanging="142"/>
              <w:rPr>
                <w:sz w:val="28"/>
              </w:rPr>
            </w:pPr>
            <w:r>
              <w:rPr>
                <w:sz w:val="28"/>
              </w:rPr>
              <w:t>Первый год обучения</w:t>
            </w:r>
          </w:p>
        </w:tc>
        <w:tc>
          <w:tcPr>
            <w:tcW w:w="1843" w:type="dxa"/>
            <w:gridSpan w:val="2"/>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6" w:lineRule="exact"/>
              <w:ind w:left="486" w:right="367" w:hanging="99"/>
              <w:rPr>
                <w:sz w:val="28"/>
              </w:rPr>
            </w:pPr>
            <w:r>
              <w:rPr>
                <w:sz w:val="28"/>
              </w:rPr>
              <w:t>Второй год обучения</w:t>
            </w:r>
          </w:p>
        </w:tc>
        <w:tc>
          <w:tcPr>
            <w:tcW w:w="1881" w:type="dxa"/>
            <w:gridSpan w:val="2"/>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6" w:lineRule="exact"/>
              <w:ind w:left="534" w:right="418" w:hanging="101"/>
              <w:rPr>
                <w:sz w:val="28"/>
              </w:rPr>
            </w:pPr>
            <w:r>
              <w:rPr>
                <w:sz w:val="28"/>
              </w:rPr>
              <w:t>Третий год обучения</w:t>
            </w:r>
          </w:p>
        </w:tc>
      </w:tr>
      <w:tr w:rsidR="003A0E7A">
        <w:trPr>
          <w:trHeight w:val="827"/>
        </w:trPr>
        <w:tc>
          <w:tcPr>
            <w:tcW w:w="3969"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656"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19" w:right="94" w:firstLine="52"/>
              <w:rPr>
                <w:sz w:val="28"/>
              </w:rPr>
            </w:pPr>
            <w:r>
              <w:rPr>
                <w:sz w:val="28"/>
              </w:rPr>
              <w:t>Конец 1 полу-</w:t>
            </w:r>
          </w:p>
          <w:p w:rsidR="003A0E7A" w:rsidRDefault="003C4E81">
            <w:pPr>
              <w:pStyle w:val="TableParagraph"/>
              <w:spacing w:line="264" w:lineRule="exact"/>
              <w:ind w:left="206"/>
              <w:rPr>
                <w:sz w:val="28"/>
              </w:rPr>
            </w:pPr>
            <w:r>
              <w:rPr>
                <w:sz w:val="28"/>
              </w:rPr>
              <w:t>годия</w:t>
            </w:r>
          </w:p>
        </w:tc>
        <w:tc>
          <w:tcPr>
            <w:tcW w:w="99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24" w:right="97" w:firstLine="50"/>
              <w:rPr>
                <w:sz w:val="28"/>
              </w:rPr>
            </w:pPr>
            <w:r>
              <w:rPr>
                <w:sz w:val="28"/>
              </w:rPr>
              <w:t>Конец уч.года</w:t>
            </w:r>
          </w:p>
        </w:tc>
        <w:tc>
          <w:tcPr>
            <w:tcW w:w="992"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18" w:right="95" w:firstLine="52"/>
              <w:rPr>
                <w:sz w:val="28"/>
              </w:rPr>
            </w:pPr>
            <w:r>
              <w:rPr>
                <w:sz w:val="28"/>
              </w:rPr>
              <w:t>Конец 1 полу-</w:t>
            </w:r>
          </w:p>
          <w:p w:rsidR="003A0E7A" w:rsidRDefault="003C4E81">
            <w:pPr>
              <w:pStyle w:val="TableParagraph"/>
              <w:spacing w:line="264" w:lineRule="exact"/>
              <w:ind w:left="205"/>
              <w:rPr>
                <w:sz w:val="28"/>
              </w:rPr>
            </w:pPr>
            <w:r>
              <w:rPr>
                <w:sz w:val="28"/>
              </w:rPr>
              <w:t>годия</w:t>
            </w:r>
          </w:p>
        </w:tc>
        <w:tc>
          <w:tcPr>
            <w:tcW w:w="851"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17" w:right="98" w:firstLine="52"/>
              <w:rPr>
                <w:sz w:val="28"/>
              </w:rPr>
            </w:pPr>
            <w:r>
              <w:rPr>
                <w:sz w:val="28"/>
              </w:rPr>
              <w:t>Конец уч.года</w:t>
            </w:r>
          </w:p>
        </w:tc>
        <w:tc>
          <w:tcPr>
            <w:tcW w:w="992"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19" w:right="99" w:firstLine="50"/>
              <w:rPr>
                <w:sz w:val="28"/>
              </w:rPr>
            </w:pPr>
            <w:r>
              <w:rPr>
                <w:sz w:val="28"/>
              </w:rPr>
              <w:t>Конец 1 полу-</w:t>
            </w:r>
          </w:p>
          <w:p w:rsidR="003A0E7A" w:rsidRDefault="003C4E81">
            <w:pPr>
              <w:pStyle w:val="TableParagraph"/>
              <w:spacing w:line="264" w:lineRule="exact"/>
              <w:ind w:left="203"/>
              <w:rPr>
                <w:sz w:val="28"/>
              </w:rPr>
            </w:pPr>
            <w:r>
              <w:rPr>
                <w:sz w:val="28"/>
              </w:rPr>
              <w:t>годия</w:t>
            </w:r>
          </w:p>
        </w:tc>
        <w:tc>
          <w:tcPr>
            <w:tcW w:w="88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66" w:right="145" w:firstLine="50"/>
              <w:rPr>
                <w:sz w:val="28"/>
              </w:rPr>
            </w:pPr>
            <w:r>
              <w:rPr>
                <w:sz w:val="28"/>
              </w:rPr>
              <w:t>Конец уч.года</w:t>
            </w:r>
          </w:p>
        </w:tc>
      </w:tr>
      <w:tr w:rsidR="003A0E7A">
        <w:trPr>
          <w:trHeight w:val="277"/>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8" w:lineRule="exact"/>
              <w:ind w:left="107"/>
              <w:rPr>
                <w:i/>
                <w:sz w:val="28"/>
              </w:rPr>
            </w:pPr>
            <w:r>
              <w:rPr>
                <w:i/>
                <w:sz w:val="28"/>
              </w:rPr>
              <w:t>1. Теоретическая подготовка ребёнка</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i/>
                <w:sz w:val="28"/>
              </w:rPr>
            </w:pPr>
            <w:r>
              <w:rPr>
                <w:i/>
                <w:sz w:val="28"/>
              </w:rPr>
              <w:t>1.1 Теоретические знания:</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sz w:val="28"/>
              </w:rPr>
            </w:pPr>
            <w:r>
              <w:rPr>
                <w:sz w:val="28"/>
              </w:rPr>
              <w:t xml:space="preserve">а) </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sz w:val="28"/>
              </w:rPr>
            </w:pPr>
            <w:r>
              <w:rPr>
                <w:sz w:val="28"/>
              </w:rPr>
              <w:t xml:space="preserve">б) </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sz w:val="28"/>
              </w:rPr>
            </w:pPr>
            <w:r>
              <w:rPr>
                <w:sz w:val="28"/>
              </w:rPr>
              <w:t xml:space="preserve">в) </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8"/>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8" w:lineRule="exact"/>
              <w:ind w:left="107"/>
              <w:rPr>
                <w:i/>
                <w:sz w:val="28"/>
              </w:rPr>
            </w:pPr>
            <w:r>
              <w:rPr>
                <w:i/>
                <w:sz w:val="28"/>
              </w:rPr>
              <w:t>1.2. Владение специальной терминологией</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3A0E7A" w:rsidRDefault="003A0E7A">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i/>
                <w:sz w:val="28"/>
              </w:rPr>
            </w:pPr>
            <w:r>
              <w:rPr>
                <w:i/>
                <w:sz w:val="28"/>
              </w:rPr>
              <w:t>2. Практическая подготовка ребёнка</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552"/>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i/>
                <w:sz w:val="28"/>
              </w:rPr>
            </w:pPr>
            <w:r>
              <w:rPr>
                <w:i/>
                <w:sz w:val="28"/>
              </w:rPr>
              <w:t>2.1. Практические умения и навыки,</w:t>
            </w:r>
          </w:p>
          <w:p w:rsidR="003A0E7A" w:rsidRDefault="003C4E81">
            <w:pPr>
              <w:pStyle w:val="TableParagraph"/>
              <w:spacing w:line="264" w:lineRule="exact"/>
              <w:ind w:left="107"/>
              <w:rPr>
                <w:i/>
                <w:sz w:val="28"/>
              </w:rPr>
            </w:pPr>
            <w:r>
              <w:rPr>
                <w:i/>
                <w:sz w:val="28"/>
              </w:rPr>
              <w:t>предусмотренные программой:</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3A0E7A" w:rsidRDefault="003A0E7A">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7"/>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8" w:lineRule="exact"/>
              <w:ind w:left="107"/>
              <w:rPr>
                <w:sz w:val="28"/>
              </w:rPr>
            </w:pPr>
            <w:r>
              <w:rPr>
                <w:sz w:val="28"/>
              </w:rPr>
              <w:t xml:space="preserve">а) </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3A0E7A" w:rsidRDefault="003A0E7A">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sz w:val="28"/>
              </w:rPr>
            </w:pPr>
            <w:r>
              <w:rPr>
                <w:sz w:val="28"/>
              </w:rPr>
              <w:t xml:space="preserve">б) </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3A0E7A" w:rsidRDefault="003A0E7A">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sz w:val="28"/>
              </w:rPr>
            </w:pPr>
            <w:r>
              <w:rPr>
                <w:sz w:val="28"/>
              </w:rPr>
              <w:t xml:space="preserve">в) </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3A0E7A" w:rsidRDefault="003A0E7A">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551"/>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i/>
                <w:sz w:val="28"/>
              </w:rPr>
            </w:pPr>
            <w:r>
              <w:rPr>
                <w:i/>
                <w:sz w:val="28"/>
              </w:rPr>
              <w:t>2.2. Владение специальным оборудованием</w:t>
            </w:r>
          </w:p>
          <w:p w:rsidR="003A0E7A" w:rsidRDefault="003C4E81">
            <w:pPr>
              <w:pStyle w:val="TableParagraph"/>
              <w:spacing w:line="264" w:lineRule="exact"/>
              <w:ind w:left="107"/>
              <w:rPr>
                <w:i/>
                <w:sz w:val="28"/>
              </w:rPr>
            </w:pPr>
            <w:r>
              <w:rPr>
                <w:i/>
                <w:sz w:val="28"/>
              </w:rPr>
              <w:t>и оснащением.</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3A0E7A" w:rsidRDefault="003A0E7A">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3A0E7A" w:rsidRDefault="003A0E7A">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i/>
                <w:sz w:val="28"/>
              </w:rPr>
            </w:pPr>
            <w:r>
              <w:rPr>
                <w:i/>
                <w:sz w:val="28"/>
              </w:rPr>
              <w:lastRenderedPageBreak/>
              <w:t>2.3. Творческие навыки.</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3A0E7A" w:rsidRDefault="003A0E7A">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7"/>
        </w:trPr>
        <w:tc>
          <w:tcPr>
            <w:tcW w:w="396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3A0E7A" w:rsidRDefault="003A0E7A">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551"/>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6" w:lineRule="exact"/>
              <w:ind w:left="107" w:right="928"/>
              <w:rPr>
                <w:i/>
                <w:sz w:val="28"/>
              </w:rPr>
            </w:pPr>
            <w:r>
              <w:rPr>
                <w:i/>
                <w:sz w:val="28"/>
              </w:rPr>
              <w:t>3. Общеучебные умения и навыки ребёнка</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6" w:space="0" w:color="000000"/>
            </w:tcBorders>
          </w:tcPr>
          <w:p w:rsidR="003A0E7A" w:rsidRDefault="003A0E7A">
            <w:pPr>
              <w:pStyle w:val="TableParagraph"/>
              <w:rPr>
                <w:sz w:val="28"/>
              </w:rPr>
            </w:pPr>
          </w:p>
        </w:tc>
        <w:tc>
          <w:tcPr>
            <w:tcW w:w="851" w:type="dxa"/>
            <w:tcBorders>
              <w:top w:val="single" w:sz="4" w:space="0" w:color="000000"/>
              <w:left w:val="single" w:sz="6"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5" w:lineRule="exact"/>
              <w:ind w:left="107"/>
              <w:rPr>
                <w:i/>
                <w:sz w:val="28"/>
              </w:rPr>
            </w:pPr>
            <w:r>
              <w:rPr>
                <w:i/>
                <w:sz w:val="28"/>
              </w:rPr>
              <w:t>3.1. Учебно-интеллектуальные умения:</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552"/>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sz w:val="28"/>
              </w:rPr>
            </w:pPr>
            <w:r>
              <w:rPr>
                <w:sz w:val="28"/>
              </w:rPr>
              <w:t>а) подбирать и анализировать</w:t>
            </w:r>
          </w:p>
          <w:p w:rsidR="003A0E7A" w:rsidRDefault="003C4E81">
            <w:pPr>
              <w:pStyle w:val="TableParagraph"/>
              <w:spacing w:line="264" w:lineRule="exact"/>
              <w:ind w:left="107"/>
              <w:rPr>
                <w:sz w:val="28"/>
              </w:rPr>
            </w:pPr>
            <w:r>
              <w:rPr>
                <w:sz w:val="28"/>
              </w:rPr>
              <w:t>специальную литературу;</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551"/>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sz w:val="28"/>
              </w:rPr>
            </w:pPr>
            <w:r>
              <w:rPr>
                <w:sz w:val="28"/>
              </w:rPr>
              <w:t>б) пользоваться компьютерными</w:t>
            </w:r>
          </w:p>
          <w:p w:rsidR="003A0E7A" w:rsidRDefault="003C4E81">
            <w:pPr>
              <w:pStyle w:val="TableParagraph"/>
              <w:spacing w:line="264" w:lineRule="exact"/>
              <w:ind w:left="107"/>
              <w:rPr>
                <w:sz w:val="28"/>
              </w:rPr>
            </w:pPr>
            <w:r>
              <w:rPr>
                <w:sz w:val="28"/>
              </w:rPr>
              <w:t>источниками информации;</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551"/>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sz w:val="28"/>
              </w:rPr>
            </w:pPr>
            <w:r>
              <w:rPr>
                <w:sz w:val="28"/>
              </w:rPr>
              <w:t>в) осуществлять учебно-</w:t>
            </w:r>
          </w:p>
          <w:p w:rsidR="003A0E7A" w:rsidRDefault="003C4E81">
            <w:pPr>
              <w:pStyle w:val="TableParagraph"/>
              <w:spacing w:line="264" w:lineRule="exact"/>
              <w:ind w:left="107"/>
              <w:rPr>
                <w:sz w:val="28"/>
              </w:rPr>
            </w:pPr>
            <w:r>
              <w:rPr>
                <w:sz w:val="28"/>
              </w:rPr>
              <w:t>исследовательскую работу</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8"/>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8" w:lineRule="exact"/>
              <w:ind w:left="107"/>
              <w:rPr>
                <w:i/>
                <w:sz w:val="28"/>
              </w:rPr>
            </w:pPr>
            <w:r>
              <w:rPr>
                <w:i/>
                <w:sz w:val="28"/>
              </w:rPr>
              <w:t>3.2. Учебно-коммуникативные умения:</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sz w:val="28"/>
              </w:rPr>
            </w:pPr>
            <w:r>
              <w:rPr>
                <w:sz w:val="28"/>
              </w:rPr>
              <w:t>а) слушать и слышать педагога</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sz w:val="28"/>
              </w:rPr>
            </w:pPr>
            <w:r>
              <w:rPr>
                <w:sz w:val="28"/>
              </w:rPr>
              <w:t>б) выступать перед аудиторией</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551"/>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sz w:val="28"/>
              </w:rPr>
            </w:pPr>
            <w:r>
              <w:rPr>
                <w:sz w:val="28"/>
              </w:rPr>
              <w:t>в) вести полемику, участвовать в</w:t>
            </w:r>
          </w:p>
          <w:p w:rsidR="003A0E7A" w:rsidRDefault="003C4E81">
            <w:pPr>
              <w:pStyle w:val="TableParagraph"/>
              <w:spacing w:line="264" w:lineRule="exact"/>
              <w:ind w:left="107"/>
              <w:rPr>
                <w:sz w:val="28"/>
              </w:rPr>
            </w:pPr>
            <w:r>
              <w:rPr>
                <w:sz w:val="28"/>
              </w:rPr>
              <w:t>дискуссии</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552"/>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i/>
                <w:sz w:val="28"/>
              </w:rPr>
            </w:pPr>
            <w:r>
              <w:rPr>
                <w:i/>
                <w:sz w:val="28"/>
              </w:rPr>
              <w:t>3.3. Учебно-организационные умения и</w:t>
            </w:r>
          </w:p>
          <w:p w:rsidR="003A0E7A" w:rsidRDefault="003C4E81">
            <w:pPr>
              <w:pStyle w:val="TableParagraph"/>
              <w:spacing w:line="264" w:lineRule="exact"/>
              <w:ind w:left="107"/>
              <w:rPr>
                <w:i/>
                <w:sz w:val="28"/>
              </w:rPr>
            </w:pPr>
            <w:r>
              <w:rPr>
                <w:i/>
                <w:sz w:val="28"/>
              </w:rPr>
              <w:t>навыки:</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554"/>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0" w:lineRule="exact"/>
              <w:ind w:left="107"/>
              <w:rPr>
                <w:sz w:val="28"/>
              </w:rPr>
            </w:pPr>
            <w:r>
              <w:rPr>
                <w:sz w:val="28"/>
              </w:rPr>
              <w:t>а) умение организовать своё рабочее</w:t>
            </w:r>
          </w:p>
          <w:p w:rsidR="003A0E7A" w:rsidRDefault="003C4E81">
            <w:pPr>
              <w:pStyle w:val="TableParagraph"/>
              <w:spacing w:line="264" w:lineRule="exact"/>
              <w:ind w:left="107"/>
              <w:rPr>
                <w:sz w:val="28"/>
              </w:rPr>
            </w:pPr>
            <w:r>
              <w:rPr>
                <w:sz w:val="28"/>
              </w:rPr>
              <w:t>(учебное) место;</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551"/>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sz w:val="28"/>
              </w:rPr>
            </w:pPr>
            <w:r>
              <w:rPr>
                <w:sz w:val="28"/>
              </w:rPr>
              <w:t>б) навыки соблюдения правил</w:t>
            </w:r>
          </w:p>
          <w:p w:rsidR="003A0E7A" w:rsidRDefault="003C4E81">
            <w:pPr>
              <w:pStyle w:val="TableParagraph"/>
              <w:spacing w:line="264" w:lineRule="exact"/>
              <w:ind w:left="107"/>
              <w:rPr>
                <w:sz w:val="28"/>
              </w:rPr>
            </w:pPr>
            <w:r>
              <w:rPr>
                <w:sz w:val="28"/>
              </w:rPr>
              <w:t>безопасности в процессе деятельности;</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sz w:val="28"/>
              </w:rPr>
            </w:pPr>
            <w:r>
              <w:rPr>
                <w:sz w:val="28"/>
              </w:rPr>
              <w:t>в) умение аккуратно выполнять работу</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i/>
                <w:sz w:val="28"/>
              </w:rPr>
            </w:pPr>
            <w:r>
              <w:rPr>
                <w:i/>
                <w:sz w:val="28"/>
              </w:rPr>
              <w:t>4.Предметные достижения учащегося:</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i/>
                <w:sz w:val="28"/>
              </w:rPr>
            </w:pPr>
            <w:r>
              <w:rPr>
                <w:i/>
                <w:sz w:val="28"/>
              </w:rPr>
              <w:t>4.1. На уровне детского объединения</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551"/>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i/>
                <w:sz w:val="28"/>
              </w:rPr>
            </w:pPr>
            <w:r>
              <w:rPr>
                <w:i/>
                <w:sz w:val="28"/>
              </w:rPr>
              <w:t>4.2. На уровне образовательного</w:t>
            </w:r>
          </w:p>
          <w:p w:rsidR="003A0E7A" w:rsidRDefault="003C4E81">
            <w:pPr>
              <w:pStyle w:val="TableParagraph"/>
              <w:spacing w:line="264" w:lineRule="exact"/>
              <w:ind w:left="107"/>
              <w:rPr>
                <w:i/>
                <w:sz w:val="28"/>
              </w:rPr>
            </w:pPr>
            <w:r>
              <w:rPr>
                <w:i/>
                <w:sz w:val="28"/>
              </w:rPr>
              <w:t>учреждения</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8"/>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8" w:lineRule="exact"/>
              <w:ind w:left="107"/>
              <w:rPr>
                <w:i/>
                <w:sz w:val="28"/>
              </w:rPr>
            </w:pPr>
            <w:r>
              <w:rPr>
                <w:i/>
                <w:sz w:val="28"/>
              </w:rPr>
              <w:t>4.3. На уровне района, города</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552"/>
        </w:trPr>
        <w:tc>
          <w:tcPr>
            <w:tcW w:w="396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i/>
                <w:sz w:val="28"/>
              </w:rPr>
            </w:pPr>
            <w:r>
              <w:rPr>
                <w:i/>
                <w:sz w:val="28"/>
              </w:rPr>
              <w:t>4.4. На всероссийском, международном</w:t>
            </w:r>
          </w:p>
          <w:p w:rsidR="003A0E7A" w:rsidRDefault="003C4E81">
            <w:pPr>
              <w:pStyle w:val="TableParagraph"/>
              <w:spacing w:line="264" w:lineRule="exact"/>
              <w:ind w:left="107"/>
              <w:rPr>
                <w:i/>
                <w:sz w:val="28"/>
              </w:rPr>
            </w:pPr>
            <w:r>
              <w:rPr>
                <w:i/>
                <w:sz w:val="28"/>
              </w:rPr>
              <w:t>уровне</w:t>
            </w:r>
          </w:p>
        </w:tc>
        <w:tc>
          <w:tcPr>
            <w:tcW w:w="165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bl>
    <w:p w:rsidR="003A0E7A" w:rsidRDefault="003A0E7A">
      <w:pPr>
        <w:pStyle w:val="af"/>
        <w:spacing w:before="5"/>
        <w:rPr>
          <w:sz w:val="28"/>
        </w:rPr>
      </w:pPr>
    </w:p>
    <w:p w:rsidR="003A0E7A" w:rsidRDefault="003A0E7A">
      <w:pPr>
        <w:pStyle w:val="af"/>
        <w:jc w:val="both"/>
        <w:rPr>
          <w:sz w:val="28"/>
        </w:rPr>
      </w:pPr>
    </w:p>
    <w:p w:rsidR="003A0E7A" w:rsidRDefault="003C4E81">
      <w:pPr>
        <w:ind w:right="276"/>
        <w:jc w:val="right"/>
        <w:rPr>
          <w:i/>
          <w:sz w:val="28"/>
        </w:rPr>
      </w:pPr>
      <w:r>
        <w:rPr>
          <w:i/>
          <w:sz w:val="28"/>
        </w:rPr>
        <w:lastRenderedPageBreak/>
        <w:t>Таблица 4.</w:t>
      </w:r>
    </w:p>
    <w:p w:rsidR="003A0E7A" w:rsidRDefault="003A0E7A">
      <w:pPr>
        <w:pStyle w:val="af"/>
        <w:rPr>
          <w:i/>
          <w:sz w:val="28"/>
        </w:rPr>
      </w:pPr>
    </w:p>
    <w:p w:rsidR="003A0E7A" w:rsidRDefault="003A0E7A">
      <w:pPr>
        <w:pStyle w:val="af"/>
        <w:spacing w:before="5"/>
        <w:rPr>
          <w:i/>
          <w:sz w:val="28"/>
        </w:rPr>
      </w:pPr>
    </w:p>
    <w:p w:rsidR="003A0E7A" w:rsidRDefault="003C4E81">
      <w:pPr>
        <w:pStyle w:val="110"/>
        <w:ind w:left="2079" w:right="2141"/>
        <w:rPr>
          <w:sz w:val="28"/>
        </w:rPr>
      </w:pPr>
      <w:r>
        <w:rPr>
          <w:sz w:val="28"/>
        </w:rPr>
        <w:t>Мониторинг личностного развития ребёнка</w:t>
      </w:r>
    </w:p>
    <w:p w:rsidR="003A0E7A" w:rsidRDefault="003C4E81">
      <w:pPr>
        <w:ind w:left="874" w:right="934"/>
        <w:jc w:val="center"/>
        <w:rPr>
          <w:b/>
          <w:sz w:val="28"/>
        </w:rPr>
      </w:pPr>
      <w:r>
        <w:rPr>
          <w:b/>
          <w:sz w:val="28"/>
        </w:rPr>
        <w:t>в процессе освоения им дополнительной образовательной программы</w:t>
      </w:r>
    </w:p>
    <w:p w:rsidR="003A0E7A" w:rsidRDefault="003A0E7A">
      <w:pPr>
        <w:pStyle w:val="af"/>
        <w:spacing w:before="3" w:after="1"/>
        <w:rPr>
          <w:b/>
          <w:sz w:val="28"/>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3404"/>
        <w:gridCol w:w="1983"/>
        <w:gridCol w:w="1419"/>
        <w:gridCol w:w="142"/>
        <w:gridCol w:w="1058"/>
      </w:tblGrid>
      <w:tr w:rsidR="003A0E7A">
        <w:trPr>
          <w:trHeight w:val="1104"/>
        </w:trPr>
        <w:tc>
          <w:tcPr>
            <w:tcW w:w="209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278" w:right="268"/>
              <w:rPr>
                <w:sz w:val="28"/>
              </w:rPr>
            </w:pPr>
            <w:r>
              <w:rPr>
                <w:sz w:val="28"/>
              </w:rPr>
              <w:t>Показатели (оцениваемые параметры)</w:t>
            </w:r>
          </w:p>
        </w:tc>
        <w:tc>
          <w:tcPr>
            <w:tcW w:w="3404"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3" w:lineRule="exact"/>
              <w:ind w:left="1141" w:right="1131"/>
              <w:rPr>
                <w:sz w:val="28"/>
              </w:rPr>
            </w:pPr>
            <w:r>
              <w:rPr>
                <w:sz w:val="28"/>
              </w:rPr>
              <w:t>Критерии</w:t>
            </w:r>
          </w:p>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6" w:lineRule="exact"/>
              <w:ind w:left="185" w:right="174" w:firstLine="3"/>
              <w:rPr>
                <w:sz w:val="28"/>
              </w:rPr>
            </w:pPr>
            <w:r>
              <w:rPr>
                <w:sz w:val="28"/>
              </w:rPr>
              <w:t>Степень выраженности оцениваемого качества</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10" w:right="99"/>
              <w:rPr>
                <w:sz w:val="28"/>
              </w:rPr>
            </w:pPr>
            <w:r>
              <w:rPr>
                <w:sz w:val="28"/>
              </w:rPr>
              <w:t>Возможное число баллов</w:t>
            </w:r>
          </w:p>
        </w:tc>
        <w:tc>
          <w:tcPr>
            <w:tcW w:w="1200" w:type="dxa"/>
            <w:gridSpan w:val="2"/>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227" w:right="200" w:firstLine="252"/>
              <w:rPr>
                <w:sz w:val="28"/>
              </w:rPr>
            </w:pPr>
            <w:r>
              <w:rPr>
                <w:sz w:val="28"/>
              </w:rPr>
              <w:t>Методы диагностики</w:t>
            </w:r>
          </w:p>
        </w:tc>
      </w:tr>
      <w:tr w:rsidR="003A0E7A">
        <w:trPr>
          <w:trHeight w:val="275"/>
        </w:trPr>
        <w:tc>
          <w:tcPr>
            <w:tcW w:w="10099" w:type="dxa"/>
            <w:gridSpan w:val="6"/>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3317"/>
              <w:rPr>
                <w:sz w:val="28"/>
              </w:rPr>
            </w:pPr>
            <w:r>
              <w:rPr>
                <w:sz w:val="28"/>
              </w:rPr>
              <w:t>1. Организационно-волевые качества</w:t>
            </w:r>
          </w:p>
        </w:tc>
      </w:tr>
      <w:tr w:rsidR="003A0E7A">
        <w:trPr>
          <w:trHeight w:val="1103"/>
        </w:trPr>
        <w:tc>
          <w:tcPr>
            <w:tcW w:w="2093"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sz w:val="28"/>
              </w:rPr>
            </w:pPr>
            <w:r>
              <w:rPr>
                <w:sz w:val="28"/>
              </w:rPr>
              <w:t>1.1. Терпение</w:t>
            </w:r>
          </w:p>
        </w:tc>
        <w:tc>
          <w:tcPr>
            <w:tcW w:w="340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8" w:right="643"/>
              <w:rPr>
                <w:sz w:val="28"/>
              </w:rPr>
            </w:pPr>
            <w:r>
              <w:rPr>
                <w:sz w:val="28"/>
              </w:rPr>
              <w:t>Способность переносить (выдерживать) известные нагрузки в течение</w:t>
            </w:r>
          </w:p>
          <w:p w:rsidR="003A0E7A" w:rsidRDefault="003C4E81">
            <w:pPr>
              <w:pStyle w:val="TableParagraph"/>
              <w:ind w:left="108" w:right="765"/>
              <w:rPr>
                <w:sz w:val="28"/>
              </w:rPr>
            </w:pPr>
            <w:r>
              <w:rPr>
                <w:sz w:val="28"/>
              </w:rPr>
              <w:t>определённого времени, преодолевать трудности</w:t>
            </w:r>
          </w:p>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363"/>
              <w:rPr>
                <w:sz w:val="28"/>
              </w:rPr>
            </w:pPr>
            <w:r>
              <w:rPr>
                <w:sz w:val="28"/>
              </w:rPr>
              <w:t>Терпения хватает менее,</w:t>
            </w:r>
          </w:p>
          <w:p w:rsidR="003A0E7A" w:rsidRDefault="003C4E81">
            <w:pPr>
              <w:pStyle w:val="TableParagraph"/>
              <w:spacing w:line="270" w:lineRule="atLeast"/>
              <w:ind w:left="107" w:right="811"/>
              <w:rPr>
                <w:sz w:val="28"/>
              </w:rPr>
            </w:pPr>
            <w:r>
              <w:rPr>
                <w:sz w:val="28"/>
              </w:rPr>
              <w:t>чем на 0,5 занятия</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right="638"/>
              <w:jc w:val="right"/>
              <w:rPr>
                <w:sz w:val="28"/>
              </w:rPr>
            </w:pPr>
            <w:r>
              <w:rPr>
                <w:sz w:val="28"/>
              </w:rPr>
              <w:t>1</w:t>
            </w:r>
          </w:p>
        </w:tc>
        <w:tc>
          <w:tcPr>
            <w:tcW w:w="1200" w:type="dxa"/>
            <w:gridSpan w:val="2"/>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273"/>
              <w:rPr>
                <w:sz w:val="28"/>
              </w:rPr>
            </w:pPr>
            <w:r>
              <w:rPr>
                <w:sz w:val="28"/>
              </w:rPr>
              <w:t>Наблюдение</w:t>
            </w:r>
          </w:p>
        </w:tc>
      </w:tr>
      <w:tr w:rsidR="003A0E7A">
        <w:trPr>
          <w:trHeight w:val="551"/>
        </w:trPr>
        <w:tc>
          <w:tcPr>
            <w:tcW w:w="2093"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3404"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7" w:lineRule="exact"/>
              <w:ind w:left="107"/>
              <w:rPr>
                <w:sz w:val="28"/>
              </w:rPr>
            </w:pPr>
            <w:r>
              <w:rPr>
                <w:sz w:val="28"/>
              </w:rPr>
              <w:t>Более, чем на 0,5</w:t>
            </w:r>
          </w:p>
          <w:p w:rsidR="003A0E7A" w:rsidRDefault="003C4E81">
            <w:pPr>
              <w:pStyle w:val="TableParagraph"/>
              <w:spacing w:line="264" w:lineRule="exact"/>
              <w:ind w:left="107"/>
              <w:rPr>
                <w:sz w:val="28"/>
              </w:rPr>
            </w:pPr>
            <w:r>
              <w:rPr>
                <w:sz w:val="28"/>
              </w:rPr>
              <w:t>занятия</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7" w:lineRule="exact"/>
              <w:ind w:right="638"/>
              <w:jc w:val="right"/>
              <w:rPr>
                <w:sz w:val="28"/>
              </w:rPr>
            </w:pPr>
            <w:r>
              <w:rPr>
                <w:sz w:val="28"/>
              </w:rPr>
              <w:t>5</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275"/>
        </w:trPr>
        <w:tc>
          <w:tcPr>
            <w:tcW w:w="2093"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3404"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sz w:val="28"/>
              </w:rPr>
            </w:pPr>
            <w:r>
              <w:rPr>
                <w:sz w:val="28"/>
              </w:rPr>
              <w:t>На всё занятие</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right="579"/>
              <w:jc w:val="right"/>
              <w:rPr>
                <w:sz w:val="28"/>
              </w:rPr>
            </w:pPr>
            <w:r>
              <w:rPr>
                <w:sz w:val="28"/>
              </w:rPr>
              <w:t>10</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278"/>
        </w:trPr>
        <w:tc>
          <w:tcPr>
            <w:tcW w:w="209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8" w:lineRule="exact"/>
              <w:ind w:left="107"/>
              <w:rPr>
                <w:sz w:val="28"/>
              </w:rPr>
            </w:pPr>
            <w:r>
              <w:rPr>
                <w:sz w:val="28"/>
              </w:rPr>
              <w:t>1.2. Воля</w:t>
            </w:r>
          </w:p>
        </w:tc>
        <w:tc>
          <w:tcPr>
            <w:tcW w:w="3404"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8" w:lineRule="exact"/>
              <w:ind w:left="108"/>
              <w:rPr>
                <w:sz w:val="28"/>
              </w:rPr>
            </w:pPr>
            <w:r>
              <w:rPr>
                <w:sz w:val="28"/>
              </w:rPr>
              <w:t>Способность активно</w:t>
            </w:r>
          </w:p>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8" w:lineRule="exact"/>
              <w:ind w:left="107"/>
              <w:rPr>
                <w:sz w:val="28"/>
              </w:rPr>
            </w:pPr>
            <w:r>
              <w:rPr>
                <w:sz w:val="28"/>
              </w:rPr>
              <w:t>Волевые усилия</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8" w:lineRule="exact"/>
              <w:ind w:right="638"/>
              <w:jc w:val="right"/>
              <w:rPr>
                <w:sz w:val="28"/>
              </w:rPr>
            </w:pPr>
            <w:r>
              <w:rPr>
                <w:sz w:val="28"/>
              </w:rPr>
              <w:t>1</w:t>
            </w:r>
          </w:p>
        </w:tc>
        <w:tc>
          <w:tcPr>
            <w:tcW w:w="1200" w:type="dxa"/>
            <w:gridSpan w:val="2"/>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8" w:lineRule="exact"/>
              <w:ind w:left="273"/>
              <w:rPr>
                <w:sz w:val="28"/>
              </w:rPr>
            </w:pPr>
            <w:r>
              <w:rPr>
                <w:sz w:val="28"/>
              </w:rPr>
              <w:t>Наблюдение</w:t>
            </w:r>
          </w:p>
        </w:tc>
      </w:tr>
      <w:tr w:rsidR="003A0E7A">
        <w:trPr>
          <w:trHeight w:val="827"/>
        </w:trPr>
        <w:tc>
          <w:tcPr>
            <w:tcW w:w="2093" w:type="dxa"/>
            <w:vMerge w:val="restart"/>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340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8" w:right="697"/>
              <w:rPr>
                <w:sz w:val="28"/>
              </w:rPr>
            </w:pPr>
            <w:r>
              <w:rPr>
                <w:sz w:val="28"/>
              </w:rPr>
              <w:t>побуждать себя к практическим действиям</w:t>
            </w:r>
          </w:p>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459"/>
              <w:rPr>
                <w:sz w:val="28"/>
              </w:rPr>
            </w:pPr>
            <w:r>
              <w:rPr>
                <w:sz w:val="28"/>
              </w:rPr>
              <w:t>ребёнка побуждаются</w:t>
            </w:r>
          </w:p>
          <w:p w:rsidR="003A0E7A" w:rsidRDefault="003C4E81">
            <w:pPr>
              <w:pStyle w:val="TableParagraph"/>
              <w:spacing w:line="264" w:lineRule="exact"/>
              <w:ind w:left="107"/>
              <w:rPr>
                <w:sz w:val="28"/>
              </w:rPr>
            </w:pPr>
            <w:r>
              <w:rPr>
                <w:sz w:val="28"/>
              </w:rPr>
              <w:t>извне</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1200" w:type="dxa"/>
            <w:gridSpan w:val="2"/>
            <w:vMerge w:val="restart"/>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551"/>
        </w:trPr>
        <w:tc>
          <w:tcPr>
            <w:tcW w:w="2093"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3404"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sz w:val="28"/>
              </w:rPr>
            </w:pPr>
            <w:r>
              <w:rPr>
                <w:sz w:val="28"/>
              </w:rPr>
              <w:t>Иногда – самим</w:t>
            </w:r>
          </w:p>
          <w:p w:rsidR="003A0E7A" w:rsidRDefault="003C4E81">
            <w:pPr>
              <w:pStyle w:val="TableParagraph"/>
              <w:spacing w:line="264" w:lineRule="exact"/>
              <w:ind w:left="107"/>
              <w:rPr>
                <w:sz w:val="28"/>
              </w:rPr>
            </w:pPr>
            <w:r>
              <w:rPr>
                <w:sz w:val="28"/>
              </w:rPr>
              <w:t>ребёнком</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right="638"/>
              <w:jc w:val="right"/>
              <w:rPr>
                <w:sz w:val="28"/>
              </w:rPr>
            </w:pPr>
            <w:r>
              <w:rPr>
                <w:sz w:val="28"/>
              </w:rPr>
              <w:t>5</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551"/>
        </w:trPr>
        <w:tc>
          <w:tcPr>
            <w:tcW w:w="2093"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3404"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sz w:val="28"/>
              </w:rPr>
            </w:pPr>
            <w:r>
              <w:rPr>
                <w:sz w:val="28"/>
              </w:rPr>
              <w:t>Всегда – самим</w:t>
            </w:r>
          </w:p>
          <w:p w:rsidR="003A0E7A" w:rsidRDefault="003C4E81">
            <w:pPr>
              <w:pStyle w:val="TableParagraph"/>
              <w:spacing w:line="264" w:lineRule="exact"/>
              <w:ind w:left="107"/>
              <w:rPr>
                <w:sz w:val="28"/>
              </w:rPr>
            </w:pPr>
            <w:r>
              <w:rPr>
                <w:sz w:val="28"/>
              </w:rPr>
              <w:t>ребёнком</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right="579"/>
              <w:jc w:val="right"/>
              <w:rPr>
                <w:sz w:val="28"/>
              </w:rPr>
            </w:pPr>
            <w:r>
              <w:rPr>
                <w:sz w:val="28"/>
              </w:rPr>
              <w:t>10</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1382"/>
        </w:trPr>
        <w:tc>
          <w:tcPr>
            <w:tcW w:w="2093"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0" w:lineRule="exact"/>
              <w:ind w:left="107"/>
              <w:rPr>
                <w:sz w:val="28"/>
              </w:rPr>
            </w:pPr>
            <w:r>
              <w:rPr>
                <w:sz w:val="28"/>
              </w:rPr>
              <w:t>1.3.</w:t>
            </w:r>
          </w:p>
          <w:p w:rsidR="003A0E7A" w:rsidRDefault="003C4E81">
            <w:pPr>
              <w:pStyle w:val="TableParagraph"/>
              <w:ind w:left="107"/>
              <w:rPr>
                <w:sz w:val="28"/>
              </w:rPr>
            </w:pPr>
            <w:r>
              <w:rPr>
                <w:sz w:val="28"/>
              </w:rPr>
              <w:t>Самоконтроль</w:t>
            </w:r>
          </w:p>
        </w:tc>
        <w:tc>
          <w:tcPr>
            <w:tcW w:w="340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8"/>
              <w:rPr>
                <w:sz w:val="28"/>
              </w:rPr>
            </w:pPr>
            <w:r>
              <w:rPr>
                <w:sz w:val="28"/>
              </w:rPr>
              <w:t>Умение контролировать свои поступки (приводить к</w:t>
            </w:r>
          </w:p>
          <w:p w:rsidR="003A0E7A" w:rsidRDefault="003C4E81">
            <w:pPr>
              <w:pStyle w:val="TableParagraph"/>
              <w:ind w:left="108"/>
              <w:rPr>
                <w:sz w:val="28"/>
              </w:rPr>
            </w:pPr>
            <w:r>
              <w:rPr>
                <w:sz w:val="28"/>
              </w:rPr>
              <w:t>должному свои действия)</w:t>
            </w:r>
          </w:p>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778"/>
              <w:rPr>
                <w:sz w:val="28"/>
              </w:rPr>
            </w:pPr>
            <w:r>
              <w:rPr>
                <w:sz w:val="28"/>
              </w:rPr>
              <w:t>Ребёнок постоянно</w:t>
            </w:r>
          </w:p>
          <w:p w:rsidR="003A0E7A" w:rsidRDefault="003C4E81">
            <w:pPr>
              <w:pStyle w:val="TableParagraph"/>
              <w:spacing w:line="270" w:lineRule="atLeast"/>
              <w:ind w:left="107" w:right="274"/>
              <w:rPr>
                <w:sz w:val="28"/>
              </w:rPr>
            </w:pPr>
            <w:r>
              <w:rPr>
                <w:sz w:val="28"/>
              </w:rPr>
              <w:t xml:space="preserve">действует под </w:t>
            </w:r>
            <w:r>
              <w:rPr>
                <w:sz w:val="28"/>
              </w:rPr>
              <w:lastRenderedPageBreak/>
              <w:t>воздействием контроля извне</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0" w:lineRule="exact"/>
              <w:ind w:right="638"/>
              <w:jc w:val="right"/>
              <w:rPr>
                <w:sz w:val="28"/>
              </w:rPr>
            </w:pPr>
            <w:r>
              <w:rPr>
                <w:sz w:val="28"/>
              </w:rPr>
              <w:lastRenderedPageBreak/>
              <w:t>1</w:t>
            </w:r>
          </w:p>
        </w:tc>
        <w:tc>
          <w:tcPr>
            <w:tcW w:w="1200" w:type="dxa"/>
            <w:gridSpan w:val="2"/>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0" w:lineRule="exact"/>
              <w:ind w:left="273"/>
              <w:rPr>
                <w:sz w:val="28"/>
              </w:rPr>
            </w:pPr>
            <w:r>
              <w:rPr>
                <w:sz w:val="28"/>
              </w:rPr>
              <w:t>Наблюдение</w:t>
            </w:r>
          </w:p>
        </w:tc>
      </w:tr>
      <w:tr w:rsidR="003A0E7A">
        <w:trPr>
          <w:trHeight w:val="827"/>
        </w:trPr>
        <w:tc>
          <w:tcPr>
            <w:tcW w:w="2093"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3404"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368"/>
              <w:rPr>
                <w:sz w:val="28"/>
              </w:rPr>
            </w:pPr>
            <w:r>
              <w:rPr>
                <w:sz w:val="28"/>
              </w:rPr>
              <w:t>Периодически контролирует</w:t>
            </w:r>
          </w:p>
          <w:p w:rsidR="003A0E7A" w:rsidRDefault="003C4E81">
            <w:pPr>
              <w:pStyle w:val="TableParagraph"/>
              <w:spacing w:line="264" w:lineRule="exact"/>
              <w:ind w:left="107"/>
              <w:rPr>
                <w:sz w:val="28"/>
              </w:rPr>
            </w:pPr>
            <w:r>
              <w:rPr>
                <w:sz w:val="28"/>
              </w:rPr>
              <w:t>себя сам</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right="638"/>
              <w:jc w:val="right"/>
              <w:rPr>
                <w:sz w:val="28"/>
              </w:rPr>
            </w:pPr>
            <w:r>
              <w:rPr>
                <w:sz w:val="28"/>
              </w:rPr>
              <w:t>5</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828"/>
        </w:trPr>
        <w:tc>
          <w:tcPr>
            <w:tcW w:w="2093"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3404"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sz w:val="28"/>
              </w:rPr>
            </w:pPr>
            <w:r>
              <w:rPr>
                <w:sz w:val="28"/>
              </w:rPr>
              <w:t>Постоянно</w:t>
            </w:r>
          </w:p>
          <w:p w:rsidR="003A0E7A" w:rsidRDefault="003C4E81">
            <w:pPr>
              <w:pStyle w:val="TableParagraph"/>
              <w:spacing w:line="270" w:lineRule="atLeast"/>
              <w:ind w:left="107" w:right="436"/>
              <w:rPr>
                <w:sz w:val="28"/>
              </w:rPr>
            </w:pPr>
            <w:r>
              <w:rPr>
                <w:sz w:val="28"/>
              </w:rPr>
              <w:t>контролирует себя сам</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right="579"/>
              <w:jc w:val="right"/>
              <w:rPr>
                <w:sz w:val="28"/>
              </w:rPr>
            </w:pPr>
            <w:r>
              <w:rPr>
                <w:sz w:val="28"/>
              </w:rPr>
              <w:t>10</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275"/>
        </w:trPr>
        <w:tc>
          <w:tcPr>
            <w:tcW w:w="10099" w:type="dxa"/>
            <w:gridSpan w:val="6"/>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3778"/>
              <w:rPr>
                <w:sz w:val="28"/>
              </w:rPr>
            </w:pPr>
            <w:r>
              <w:rPr>
                <w:sz w:val="28"/>
              </w:rPr>
              <w:t>2. Ориентационные качества</w:t>
            </w:r>
          </w:p>
        </w:tc>
      </w:tr>
      <w:tr w:rsidR="003A0E7A">
        <w:trPr>
          <w:trHeight w:val="275"/>
        </w:trPr>
        <w:tc>
          <w:tcPr>
            <w:tcW w:w="2093"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sz w:val="28"/>
              </w:rPr>
            </w:pPr>
            <w:r>
              <w:rPr>
                <w:sz w:val="28"/>
              </w:rPr>
              <w:t>2.1. Самооценка</w:t>
            </w:r>
          </w:p>
        </w:tc>
        <w:tc>
          <w:tcPr>
            <w:tcW w:w="340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8" w:right="643"/>
              <w:rPr>
                <w:sz w:val="28"/>
              </w:rPr>
            </w:pPr>
            <w:r>
              <w:rPr>
                <w:sz w:val="28"/>
              </w:rPr>
              <w:t>Способность оценивать себя адекватно реальным</w:t>
            </w:r>
          </w:p>
          <w:p w:rsidR="003A0E7A" w:rsidRDefault="003C4E81">
            <w:pPr>
              <w:pStyle w:val="TableParagraph"/>
              <w:ind w:left="108"/>
              <w:rPr>
                <w:sz w:val="28"/>
              </w:rPr>
            </w:pPr>
            <w:r>
              <w:rPr>
                <w:sz w:val="28"/>
              </w:rPr>
              <w:t>достижениям</w:t>
            </w:r>
          </w:p>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sz w:val="28"/>
              </w:rPr>
            </w:pPr>
            <w:r>
              <w:rPr>
                <w:sz w:val="28"/>
              </w:rPr>
              <w:t>Завышенная</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right="638"/>
              <w:jc w:val="right"/>
              <w:rPr>
                <w:sz w:val="28"/>
              </w:rPr>
            </w:pPr>
            <w:r>
              <w:rPr>
                <w:sz w:val="28"/>
              </w:rPr>
              <w:t>1</w:t>
            </w:r>
          </w:p>
        </w:tc>
        <w:tc>
          <w:tcPr>
            <w:tcW w:w="1200" w:type="dxa"/>
            <w:gridSpan w:val="2"/>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29"/>
              <w:rPr>
                <w:sz w:val="28"/>
              </w:rPr>
            </w:pPr>
            <w:r>
              <w:rPr>
                <w:sz w:val="28"/>
              </w:rPr>
              <w:t>Анкетирование</w:t>
            </w:r>
          </w:p>
        </w:tc>
      </w:tr>
      <w:tr w:rsidR="003A0E7A">
        <w:trPr>
          <w:trHeight w:val="275"/>
        </w:trPr>
        <w:tc>
          <w:tcPr>
            <w:tcW w:w="2093"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3404"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sz w:val="28"/>
              </w:rPr>
            </w:pPr>
            <w:r>
              <w:rPr>
                <w:sz w:val="28"/>
              </w:rPr>
              <w:t>Заниженная</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right="638"/>
              <w:jc w:val="right"/>
              <w:rPr>
                <w:sz w:val="28"/>
              </w:rPr>
            </w:pPr>
            <w:r>
              <w:rPr>
                <w:sz w:val="28"/>
              </w:rPr>
              <w:t>5</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551"/>
        </w:trPr>
        <w:tc>
          <w:tcPr>
            <w:tcW w:w="2093"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3404"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sz w:val="28"/>
              </w:rPr>
            </w:pPr>
            <w:r>
              <w:rPr>
                <w:sz w:val="28"/>
              </w:rPr>
              <w:t>Нормально</w:t>
            </w:r>
          </w:p>
          <w:p w:rsidR="003A0E7A" w:rsidRDefault="003C4E81">
            <w:pPr>
              <w:pStyle w:val="TableParagraph"/>
              <w:spacing w:line="264" w:lineRule="exact"/>
              <w:ind w:left="107"/>
              <w:rPr>
                <w:sz w:val="28"/>
              </w:rPr>
            </w:pPr>
            <w:r>
              <w:rPr>
                <w:sz w:val="28"/>
              </w:rPr>
              <w:t>развитая</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right="579"/>
              <w:jc w:val="right"/>
              <w:rPr>
                <w:sz w:val="28"/>
              </w:rPr>
            </w:pPr>
            <w:r>
              <w:rPr>
                <w:sz w:val="28"/>
              </w:rPr>
              <w:t>10</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553"/>
        </w:trPr>
        <w:tc>
          <w:tcPr>
            <w:tcW w:w="2093"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513"/>
              <w:rPr>
                <w:sz w:val="28"/>
              </w:rPr>
            </w:pPr>
            <w:r>
              <w:rPr>
                <w:sz w:val="28"/>
              </w:rPr>
              <w:t>2.2. Интерес к занятиям в</w:t>
            </w:r>
          </w:p>
          <w:p w:rsidR="003A0E7A" w:rsidRDefault="003C4E81">
            <w:pPr>
              <w:pStyle w:val="TableParagraph"/>
              <w:ind w:left="107" w:right="612"/>
              <w:rPr>
                <w:sz w:val="28"/>
              </w:rPr>
            </w:pPr>
            <w:r>
              <w:rPr>
                <w:sz w:val="28"/>
              </w:rPr>
              <w:t>детском объединении</w:t>
            </w:r>
          </w:p>
        </w:tc>
        <w:tc>
          <w:tcPr>
            <w:tcW w:w="340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8" w:right="159"/>
              <w:rPr>
                <w:sz w:val="28"/>
              </w:rPr>
            </w:pPr>
            <w:r>
              <w:rPr>
                <w:sz w:val="28"/>
              </w:rPr>
              <w:t>Осознанное участие ребёнка в освоении образовательной программы</w:t>
            </w:r>
          </w:p>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0" w:lineRule="exact"/>
              <w:ind w:left="107"/>
              <w:rPr>
                <w:sz w:val="28"/>
              </w:rPr>
            </w:pPr>
            <w:r>
              <w:rPr>
                <w:sz w:val="28"/>
              </w:rPr>
              <w:t>Продиктован</w:t>
            </w:r>
          </w:p>
          <w:p w:rsidR="003A0E7A" w:rsidRDefault="003C4E81">
            <w:pPr>
              <w:pStyle w:val="TableParagraph"/>
              <w:spacing w:line="264" w:lineRule="exact"/>
              <w:ind w:left="107"/>
              <w:rPr>
                <w:sz w:val="28"/>
              </w:rPr>
            </w:pPr>
            <w:r>
              <w:rPr>
                <w:sz w:val="28"/>
              </w:rPr>
              <w:t>ребёнку извне</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0" w:lineRule="exact"/>
              <w:ind w:right="638"/>
              <w:jc w:val="right"/>
              <w:rPr>
                <w:sz w:val="28"/>
              </w:rPr>
            </w:pPr>
            <w:r>
              <w:rPr>
                <w:sz w:val="28"/>
              </w:rPr>
              <w:t>1</w:t>
            </w:r>
          </w:p>
        </w:tc>
        <w:tc>
          <w:tcPr>
            <w:tcW w:w="1200" w:type="dxa"/>
            <w:gridSpan w:val="2"/>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0" w:lineRule="exact"/>
              <w:ind w:left="213"/>
              <w:rPr>
                <w:sz w:val="28"/>
              </w:rPr>
            </w:pPr>
            <w:r>
              <w:rPr>
                <w:sz w:val="28"/>
              </w:rPr>
              <w:t>Тестирование</w:t>
            </w:r>
          </w:p>
        </w:tc>
      </w:tr>
      <w:tr w:rsidR="003A0E7A">
        <w:trPr>
          <w:trHeight w:val="827"/>
        </w:trPr>
        <w:tc>
          <w:tcPr>
            <w:tcW w:w="2093"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3404"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sz w:val="28"/>
              </w:rPr>
            </w:pPr>
            <w:r>
              <w:rPr>
                <w:sz w:val="28"/>
              </w:rPr>
              <w:t>Периодически</w:t>
            </w:r>
          </w:p>
          <w:p w:rsidR="003A0E7A" w:rsidRDefault="003C4E81">
            <w:pPr>
              <w:pStyle w:val="TableParagraph"/>
              <w:spacing w:line="270" w:lineRule="atLeast"/>
              <w:ind w:left="107" w:right="168"/>
              <w:rPr>
                <w:sz w:val="28"/>
              </w:rPr>
            </w:pPr>
            <w:r>
              <w:rPr>
                <w:sz w:val="28"/>
              </w:rPr>
              <w:t>поддерживается самим ребёнком</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right="638"/>
              <w:jc w:val="right"/>
              <w:rPr>
                <w:sz w:val="28"/>
              </w:rPr>
            </w:pPr>
            <w:r>
              <w:rPr>
                <w:sz w:val="28"/>
              </w:rPr>
              <w:t>5</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1103"/>
        </w:trPr>
        <w:tc>
          <w:tcPr>
            <w:tcW w:w="2093"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3404"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184"/>
              <w:rPr>
                <w:sz w:val="28"/>
              </w:rPr>
            </w:pPr>
            <w:r>
              <w:rPr>
                <w:sz w:val="28"/>
              </w:rPr>
              <w:t>Постоянно поддерживается ребёнком</w:t>
            </w:r>
          </w:p>
          <w:p w:rsidR="003A0E7A" w:rsidRDefault="003C4E81">
            <w:pPr>
              <w:pStyle w:val="TableParagraph"/>
              <w:spacing w:line="264" w:lineRule="exact"/>
              <w:ind w:left="107"/>
              <w:rPr>
                <w:sz w:val="28"/>
              </w:rPr>
            </w:pPr>
            <w:r>
              <w:rPr>
                <w:sz w:val="28"/>
              </w:rPr>
              <w:t>самостоятельно</w:t>
            </w:r>
          </w:p>
        </w:tc>
        <w:tc>
          <w:tcPr>
            <w:tcW w:w="1419"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right="579"/>
              <w:jc w:val="right"/>
              <w:rPr>
                <w:sz w:val="28"/>
              </w:rPr>
            </w:pPr>
            <w:r>
              <w:rPr>
                <w:sz w:val="28"/>
              </w:rPr>
              <w:t>10</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275"/>
        </w:trPr>
        <w:tc>
          <w:tcPr>
            <w:tcW w:w="10099" w:type="dxa"/>
            <w:gridSpan w:val="6"/>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3912"/>
              <w:rPr>
                <w:sz w:val="28"/>
              </w:rPr>
            </w:pPr>
            <w:r>
              <w:rPr>
                <w:sz w:val="28"/>
              </w:rPr>
              <w:t>3. Поведенческие качества</w:t>
            </w:r>
          </w:p>
        </w:tc>
      </w:tr>
      <w:tr w:rsidR="003A0E7A">
        <w:trPr>
          <w:trHeight w:val="827"/>
        </w:trPr>
        <w:tc>
          <w:tcPr>
            <w:tcW w:w="2093"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sz w:val="28"/>
              </w:rPr>
            </w:pPr>
            <w:r>
              <w:rPr>
                <w:sz w:val="28"/>
              </w:rPr>
              <w:t>3.1.</w:t>
            </w:r>
          </w:p>
          <w:p w:rsidR="003A0E7A" w:rsidRDefault="003C4E81">
            <w:pPr>
              <w:pStyle w:val="TableParagraph"/>
              <w:ind w:left="107" w:right="353"/>
              <w:rPr>
                <w:sz w:val="28"/>
              </w:rPr>
            </w:pPr>
            <w:r>
              <w:rPr>
                <w:sz w:val="28"/>
              </w:rPr>
              <w:t>Конфликтность (отношение ребёнка к столкновению</w:t>
            </w:r>
          </w:p>
          <w:p w:rsidR="003A0E7A" w:rsidRDefault="003C4E81">
            <w:pPr>
              <w:pStyle w:val="TableParagraph"/>
              <w:ind w:left="107" w:right="33"/>
              <w:rPr>
                <w:sz w:val="28"/>
              </w:rPr>
            </w:pPr>
            <w:r>
              <w:rPr>
                <w:sz w:val="28"/>
              </w:rPr>
              <w:t>интересов (спору) в процессе взаимодейств</w:t>
            </w:r>
            <w:r>
              <w:rPr>
                <w:sz w:val="28"/>
              </w:rPr>
              <w:lastRenderedPageBreak/>
              <w:t>ия)</w:t>
            </w:r>
          </w:p>
        </w:tc>
        <w:tc>
          <w:tcPr>
            <w:tcW w:w="340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8" w:right="638"/>
              <w:rPr>
                <w:sz w:val="28"/>
              </w:rPr>
            </w:pPr>
            <w:r>
              <w:rPr>
                <w:sz w:val="28"/>
              </w:rPr>
              <w:lastRenderedPageBreak/>
              <w:t>Способность занять определённую позицию в конфликтной ситуации</w:t>
            </w:r>
          </w:p>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368"/>
              <w:rPr>
                <w:sz w:val="28"/>
              </w:rPr>
            </w:pPr>
            <w:r>
              <w:rPr>
                <w:sz w:val="28"/>
              </w:rPr>
              <w:t>Периодически провоцирует</w:t>
            </w:r>
          </w:p>
          <w:p w:rsidR="003A0E7A" w:rsidRDefault="003C4E81">
            <w:pPr>
              <w:pStyle w:val="TableParagraph"/>
              <w:spacing w:line="264" w:lineRule="exact"/>
              <w:ind w:left="107"/>
              <w:rPr>
                <w:sz w:val="28"/>
              </w:rPr>
            </w:pPr>
            <w:r>
              <w:rPr>
                <w:sz w:val="28"/>
              </w:rPr>
              <w:t>конфликты</w:t>
            </w:r>
          </w:p>
        </w:tc>
        <w:tc>
          <w:tcPr>
            <w:tcW w:w="1561" w:type="dxa"/>
            <w:gridSpan w:val="2"/>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9"/>
              <w:rPr>
                <w:sz w:val="28"/>
              </w:rPr>
            </w:pPr>
            <w:r>
              <w:rPr>
                <w:sz w:val="28"/>
              </w:rPr>
              <w:t>0</w:t>
            </w:r>
          </w:p>
        </w:tc>
        <w:tc>
          <w:tcPr>
            <w:tcW w:w="1058"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107"/>
              <w:rPr>
                <w:sz w:val="28"/>
              </w:rPr>
            </w:pPr>
            <w:r>
              <w:rPr>
                <w:sz w:val="28"/>
              </w:rPr>
              <w:t>Тестирование, метод незакончен-ного</w:t>
            </w:r>
          </w:p>
          <w:p w:rsidR="003A0E7A" w:rsidRDefault="003C4E81">
            <w:pPr>
              <w:pStyle w:val="TableParagraph"/>
              <w:ind w:left="107" w:right="148"/>
              <w:rPr>
                <w:sz w:val="28"/>
              </w:rPr>
            </w:pPr>
            <w:r>
              <w:rPr>
                <w:sz w:val="28"/>
              </w:rPr>
              <w:t>предлож</w:t>
            </w:r>
            <w:r>
              <w:rPr>
                <w:sz w:val="28"/>
              </w:rPr>
              <w:lastRenderedPageBreak/>
              <w:t>ения. Наблюдение</w:t>
            </w:r>
          </w:p>
        </w:tc>
      </w:tr>
      <w:tr w:rsidR="003A0E7A">
        <w:trPr>
          <w:trHeight w:val="1379"/>
        </w:trPr>
        <w:tc>
          <w:tcPr>
            <w:tcW w:w="2093"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3404"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sz w:val="28"/>
              </w:rPr>
            </w:pPr>
            <w:r>
              <w:rPr>
                <w:sz w:val="28"/>
              </w:rPr>
              <w:t>Сам в</w:t>
            </w:r>
          </w:p>
          <w:p w:rsidR="003A0E7A" w:rsidRDefault="003C4E81">
            <w:pPr>
              <w:pStyle w:val="TableParagraph"/>
              <w:spacing w:line="270" w:lineRule="atLeast"/>
              <w:ind w:left="107" w:right="334"/>
              <w:rPr>
                <w:sz w:val="28"/>
              </w:rPr>
            </w:pPr>
            <w:r>
              <w:rPr>
                <w:sz w:val="28"/>
              </w:rPr>
              <w:t>конфликтах не участвует, старается их избежать</w:t>
            </w:r>
          </w:p>
        </w:tc>
        <w:tc>
          <w:tcPr>
            <w:tcW w:w="1561" w:type="dxa"/>
            <w:gridSpan w:val="2"/>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9"/>
              <w:rPr>
                <w:sz w:val="28"/>
              </w:rPr>
            </w:pPr>
            <w:r>
              <w:rPr>
                <w:sz w:val="28"/>
              </w:rPr>
              <w:t>5</w:t>
            </w:r>
          </w:p>
        </w:tc>
        <w:tc>
          <w:tcPr>
            <w:tcW w:w="1058"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1380"/>
        </w:trPr>
        <w:tc>
          <w:tcPr>
            <w:tcW w:w="2093"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3404"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230"/>
              <w:rPr>
                <w:sz w:val="28"/>
              </w:rPr>
            </w:pPr>
            <w:r>
              <w:rPr>
                <w:sz w:val="28"/>
              </w:rPr>
              <w:t>Пытается самостоятельно уладить возникающие</w:t>
            </w:r>
          </w:p>
          <w:p w:rsidR="003A0E7A" w:rsidRDefault="003C4E81">
            <w:pPr>
              <w:pStyle w:val="TableParagraph"/>
              <w:spacing w:line="264" w:lineRule="exact"/>
              <w:ind w:left="107"/>
              <w:rPr>
                <w:sz w:val="28"/>
              </w:rPr>
            </w:pPr>
            <w:r>
              <w:rPr>
                <w:sz w:val="28"/>
              </w:rPr>
              <w:t>конфликты</w:t>
            </w:r>
          </w:p>
        </w:tc>
        <w:tc>
          <w:tcPr>
            <w:tcW w:w="1561" w:type="dxa"/>
            <w:gridSpan w:val="2"/>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640" w:right="631"/>
              <w:rPr>
                <w:sz w:val="28"/>
              </w:rPr>
            </w:pPr>
            <w:r>
              <w:rPr>
                <w:sz w:val="28"/>
              </w:rPr>
              <w:t>10</w:t>
            </w:r>
          </w:p>
        </w:tc>
        <w:tc>
          <w:tcPr>
            <w:tcW w:w="1058"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830"/>
        </w:trPr>
        <w:tc>
          <w:tcPr>
            <w:tcW w:w="2093"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0" w:lineRule="exact"/>
              <w:ind w:left="107"/>
              <w:rPr>
                <w:sz w:val="28"/>
              </w:rPr>
            </w:pPr>
            <w:r>
              <w:rPr>
                <w:sz w:val="28"/>
              </w:rPr>
              <w:lastRenderedPageBreak/>
              <w:t>3.2. Тип</w:t>
            </w:r>
          </w:p>
          <w:p w:rsidR="003A0E7A" w:rsidRDefault="003C4E81">
            <w:pPr>
              <w:pStyle w:val="TableParagraph"/>
              <w:ind w:left="107" w:right="347"/>
              <w:rPr>
                <w:sz w:val="28"/>
              </w:rPr>
            </w:pPr>
            <w:r>
              <w:rPr>
                <w:sz w:val="28"/>
              </w:rPr>
              <w:t>сотрудничества (отношение</w:t>
            </w:r>
          </w:p>
          <w:p w:rsidR="003A0E7A" w:rsidRDefault="003C4E81">
            <w:pPr>
              <w:pStyle w:val="TableParagraph"/>
              <w:ind w:left="107" w:right="205"/>
              <w:rPr>
                <w:sz w:val="28"/>
              </w:rPr>
            </w:pPr>
            <w:r>
              <w:rPr>
                <w:sz w:val="28"/>
              </w:rPr>
              <w:t>ребёнка к общим делам детского объединения)</w:t>
            </w:r>
          </w:p>
        </w:tc>
        <w:tc>
          <w:tcPr>
            <w:tcW w:w="3404"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8" w:right="246"/>
              <w:rPr>
                <w:sz w:val="28"/>
              </w:rPr>
            </w:pPr>
            <w:r>
              <w:rPr>
                <w:sz w:val="28"/>
              </w:rPr>
              <w:t>Умение воспринимать общие дела как свои собственные</w:t>
            </w:r>
          </w:p>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0" w:lineRule="exact"/>
              <w:ind w:left="107"/>
              <w:rPr>
                <w:sz w:val="28"/>
              </w:rPr>
            </w:pPr>
            <w:r>
              <w:rPr>
                <w:sz w:val="28"/>
              </w:rPr>
              <w:t>Избегает</w:t>
            </w:r>
          </w:p>
          <w:p w:rsidR="003A0E7A" w:rsidRDefault="003C4E81">
            <w:pPr>
              <w:pStyle w:val="TableParagraph"/>
              <w:spacing w:line="270" w:lineRule="atLeast"/>
              <w:ind w:left="107" w:right="139"/>
              <w:rPr>
                <w:sz w:val="28"/>
              </w:rPr>
            </w:pPr>
            <w:r>
              <w:rPr>
                <w:sz w:val="28"/>
              </w:rPr>
              <w:t>участия в общих делах</w:t>
            </w:r>
          </w:p>
        </w:tc>
        <w:tc>
          <w:tcPr>
            <w:tcW w:w="1561" w:type="dxa"/>
            <w:gridSpan w:val="2"/>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0" w:lineRule="exact"/>
              <w:ind w:left="9"/>
              <w:rPr>
                <w:sz w:val="28"/>
              </w:rPr>
            </w:pPr>
            <w:r>
              <w:rPr>
                <w:sz w:val="28"/>
              </w:rPr>
              <w:t>0</w:t>
            </w:r>
          </w:p>
        </w:tc>
        <w:tc>
          <w:tcPr>
            <w:tcW w:w="1058" w:type="dxa"/>
            <w:vMerge w:val="restart"/>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107"/>
              <w:rPr>
                <w:sz w:val="28"/>
              </w:rPr>
            </w:pPr>
            <w:r>
              <w:rPr>
                <w:sz w:val="28"/>
              </w:rPr>
              <w:t>Тестирование, метод незакончен-ного</w:t>
            </w:r>
          </w:p>
          <w:p w:rsidR="003A0E7A" w:rsidRDefault="003C4E81">
            <w:pPr>
              <w:pStyle w:val="TableParagraph"/>
              <w:ind w:left="107" w:right="148"/>
              <w:rPr>
                <w:sz w:val="28"/>
              </w:rPr>
            </w:pPr>
            <w:r>
              <w:rPr>
                <w:sz w:val="28"/>
              </w:rPr>
              <w:t>предложения. Наблюдение</w:t>
            </w:r>
          </w:p>
        </w:tc>
      </w:tr>
      <w:tr w:rsidR="003A0E7A">
        <w:trPr>
          <w:trHeight w:val="827"/>
        </w:trPr>
        <w:tc>
          <w:tcPr>
            <w:tcW w:w="2093"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3404"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ind w:left="107" w:right="355"/>
              <w:rPr>
                <w:sz w:val="28"/>
              </w:rPr>
            </w:pPr>
            <w:r>
              <w:rPr>
                <w:sz w:val="28"/>
              </w:rPr>
              <w:t>Участвует при побуждении</w:t>
            </w:r>
          </w:p>
          <w:p w:rsidR="003A0E7A" w:rsidRDefault="003C4E81">
            <w:pPr>
              <w:pStyle w:val="TableParagraph"/>
              <w:spacing w:line="264" w:lineRule="exact"/>
              <w:ind w:left="107"/>
              <w:rPr>
                <w:sz w:val="28"/>
              </w:rPr>
            </w:pPr>
            <w:r>
              <w:rPr>
                <w:sz w:val="28"/>
              </w:rPr>
              <w:t>извне</w:t>
            </w:r>
          </w:p>
        </w:tc>
        <w:tc>
          <w:tcPr>
            <w:tcW w:w="1561" w:type="dxa"/>
            <w:gridSpan w:val="2"/>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9"/>
              <w:rPr>
                <w:sz w:val="28"/>
              </w:rPr>
            </w:pPr>
            <w:r>
              <w:rPr>
                <w:sz w:val="28"/>
              </w:rPr>
              <w:t>5</w:t>
            </w:r>
          </w:p>
        </w:tc>
        <w:tc>
          <w:tcPr>
            <w:tcW w:w="1058" w:type="dxa"/>
            <w:vMerge/>
            <w:tcBorders>
              <w:top w:val="single" w:sz="4" w:space="0" w:color="000000"/>
              <w:left w:val="single" w:sz="4" w:space="0" w:color="000000"/>
              <w:bottom w:val="single" w:sz="4" w:space="0" w:color="000000"/>
              <w:right w:val="single" w:sz="4" w:space="0" w:color="000000"/>
            </w:tcBorders>
          </w:tcPr>
          <w:p w:rsidR="003A0E7A" w:rsidRDefault="003A0E7A"/>
        </w:tc>
      </w:tr>
      <w:tr w:rsidR="003A0E7A">
        <w:trPr>
          <w:trHeight w:val="551"/>
        </w:trPr>
        <w:tc>
          <w:tcPr>
            <w:tcW w:w="2093"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3404"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98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sz w:val="28"/>
              </w:rPr>
            </w:pPr>
            <w:r>
              <w:rPr>
                <w:sz w:val="28"/>
              </w:rPr>
              <w:t>Инициативен в</w:t>
            </w:r>
          </w:p>
          <w:p w:rsidR="003A0E7A" w:rsidRDefault="003C4E81">
            <w:pPr>
              <w:pStyle w:val="TableParagraph"/>
              <w:spacing w:line="264" w:lineRule="exact"/>
              <w:ind w:left="107"/>
              <w:rPr>
                <w:sz w:val="28"/>
              </w:rPr>
            </w:pPr>
            <w:r>
              <w:rPr>
                <w:sz w:val="28"/>
              </w:rPr>
              <w:t>общих делах</w:t>
            </w:r>
          </w:p>
        </w:tc>
        <w:tc>
          <w:tcPr>
            <w:tcW w:w="1561" w:type="dxa"/>
            <w:gridSpan w:val="2"/>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640" w:right="631"/>
              <w:rPr>
                <w:sz w:val="28"/>
              </w:rPr>
            </w:pPr>
            <w:r>
              <w:rPr>
                <w:sz w:val="28"/>
              </w:rPr>
              <w:t>10</w:t>
            </w:r>
          </w:p>
        </w:tc>
        <w:tc>
          <w:tcPr>
            <w:tcW w:w="1058" w:type="dxa"/>
            <w:vMerge/>
            <w:tcBorders>
              <w:top w:val="single" w:sz="4" w:space="0" w:color="000000"/>
              <w:left w:val="single" w:sz="4" w:space="0" w:color="000000"/>
              <w:bottom w:val="single" w:sz="4" w:space="0" w:color="000000"/>
              <w:right w:val="single" w:sz="4" w:space="0" w:color="000000"/>
            </w:tcBorders>
          </w:tcPr>
          <w:p w:rsidR="003A0E7A" w:rsidRDefault="003A0E7A"/>
        </w:tc>
      </w:tr>
    </w:tbl>
    <w:p w:rsidR="003A0E7A" w:rsidRDefault="003A0E7A">
      <w:pPr>
        <w:pStyle w:val="af"/>
        <w:spacing w:before="3"/>
        <w:rPr>
          <w:sz w:val="28"/>
        </w:rPr>
      </w:pPr>
    </w:p>
    <w:p w:rsidR="003A0E7A" w:rsidRDefault="003C4E81">
      <w:pPr>
        <w:ind w:right="276"/>
        <w:jc w:val="right"/>
        <w:rPr>
          <w:i/>
          <w:sz w:val="28"/>
        </w:rPr>
      </w:pPr>
      <w:r>
        <w:rPr>
          <w:i/>
          <w:sz w:val="28"/>
        </w:rPr>
        <w:t>Таблица 5.</w:t>
      </w:r>
    </w:p>
    <w:p w:rsidR="003A0E7A" w:rsidRDefault="003A0E7A">
      <w:pPr>
        <w:pStyle w:val="af"/>
        <w:spacing w:before="5"/>
        <w:rPr>
          <w:i/>
          <w:sz w:val="28"/>
        </w:rPr>
      </w:pPr>
    </w:p>
    <w:p w:rsidR="003A0E7A" w:rsidRDefault="003C4E81">
      <w:pPr>
        <w:pStyle w:val="110"/>
        <w:spacing w:line="274" w:lineRule="exact"/>
        <w:ind w:left="1358"/>
        <w:jc w:val="left"/>
        <w:rPr>
          <w:sz w:val="28"/>
        </w:rPr>
      </w:pPr>
      <w:r>
        <w:rPr>
          <w:sz w:val="28"/>
        </w:rPr>
        <w:t>Индивидуальная карточка учёта динамики личностного развития ребёнка</w:t>
      </w:r>
    </w:p>
    <w:p w:rsidR="003A0E7A" w:rsidRDefault="003C4E81">
      <w:pPr>
        <w:spacing w:line="274" w:lineRule="exact"/>
        <w:ind w:left="1434"/>
        <w:rPr>
          <w:i/>
          <w:sz w:val="28"/>
        </w:rPr>
      </w:pPr>
      <w:r>
        <w:rPr>
          <w:i/>
          <w:sz w:val="28"/>
        </w:rPr>
        <w:t>(в баллах, соответствующих степени выраженности измеряемого качества)</w:t>
      </w:r>
    </w:p>
    <w:p w:rsidR="003A0E7A" w:rsidRDefault="003A0E7A">
      <w:pPr>
        <w:pStyle w:val="af"/>
        <w:rPr>
          <w:i/>
          <w:sz w:val="28"/>
        </w:rPr>
      </w:pPr>
    </w:p>
    <w:p w:rsidR="003A0E7A" w:rsidRDefault="003C4E81">
      <w:pPr>
        <w:pStyle w:val="af"/>
        <w:tabs>
          <w:tab w:val="left" w:pos="10173"/>
          <w:tab w:val="left" w:pos="10207"/>
          <w:tab w:val="left" w:pos="10246"/>
          <w:tab w:val="left" w:pos="10315"/>
        </w:tabs>
        <w:ind w:right="648"/>
        <w:jc w:val="both"/>
        <w:rPr>
          <w:sz w:val="28"/>
        </w:rPr>
      </w:pPr>
      <w:r>
        <w:rPr>
          <w:sz w:val="28"/>
        </w:rPr>
        <w:t>Фамилия,имяребёнка</w:t>
      </w:r>
      <w:r>
        <w:rPr>
          <w:sz w:val="28"/>
          <w:u w:val="single"/>
        </w:rPr>
        <w:tab/>
      </w:r>
      <w:r>
        <w:rPr>
          <w:sz w:val="28"/>
          <w:u w:val="single"/>
        </w:rPr>
        <w:tab/>
      </w:r>
    </w:p>
    <w:p w:rsidR="003A0E7A" w:rsidRDefault="003C4E81">
      <w:pPr>
        <w:pStyle w:val="af"/>
        <w:tabs>
          <w:tab w:val="left" w:pos="10173"/>
          <w:tab w:val="left" w:pos="10207"/>
          <w:tab w:val="left" w:pos="10246"/>
          <w:tab w:val="left" w:pos="10315"/>
        </w:tabs>
        <w:ind w:right="648"/>
        <w:jc w:val="both"/>
        <w:rPr>
          <w:sz w:val="28"/>
          <w:u w:val="single"/>
        </w:rPr>
      </w:pPr>
      <w:r>
        <w:rPr>
          <w:sz w:val="28"/>
        </w:rPr>
        <w:t>Возрастребёнка</w:t>
      </w:r>
      <w:r>
        <w:rPr>
          <w:sz w:val="28"/>
          <w:u w:val="single"/>
        </w:rPr>
        <w:tab/>
      </w:r>
    </w:p>
    <w:p w:rsidR="003A0E7A" w:rsidRDefault="003C4E81">
      <w:pPr>
        <w:pStyle w:val="af"/>
        <w:tabs>
          <w:tab w:val="left" w:pos="10173"/>
          <w:tab w:val="left" w:pos="10207"/>
          <w:tab w:val="left" w:pos="10246"/>
          <w:tab w:val="left" w:pos="10315"/>
        </w:tabs>
        <w:ind w:right="648"/>
        <w:jc w:val="both"/>
        <w:rPr>
          <w:sz w:val="28"/>
          <w:u w:val="single"/>
        </w:rPr>
      </w:pPr>
      <w:r>
        <w:rPr>
          <w:sz w:val="28"/>
        </w:rPr>
        <w:t xml:space="preserve"> Вид и названиедетскогообъединения</w:t>
      </w:r>
      <w:r>
        <w:rPr>
          <w:sz w:val="28"/>
          <w:u w:val="single"/>
        </w:rPr>
        <w:tab/>
      </w:r>
      <w:r>
        <w:rPr>
          <w:sz w:val="28"/>
          <w:u w:val="single"/>
        </w:rPr>
        <w:tab/>
      </w:r>
    </w:p>
    <w:p w:rsidR="003A0E7A" w:rsidRDefault="003C4E81">
      <w:pPr>
        <w:pStyle w:val="af"/>
        <w:tabs>
          <w:tab w:val="left" w:pos="10173"/>
          <w:tab w:val="left" w:pos="10207"/>
          <w:tab w:val="left" w:pos="10246"/>
          <w:tab w:val="left" w:pos="10315"/>
        </w:tabs>
        <w:ind w:right="648"/>
        <w:jc w:val="both"/>
        <w:rPr>
          <w:sz w:val="28"/>
        </w:rPr>
      </w:pPr>
      <w:r>
        <w:rPr>
          <w:sz w:val="28"/>
          <w:u w:val="single"/>
        </w:rPr>
        <w:tab/>
      </w:r>
    </w:p>
    <w:p w:rsidR="003A0E7A" w:rsidRDefault="003C4E81">
      <w:pPr>
        <w:pStyle w:val="af"/>
        <w:tabs>
          <w:tab w:val="left" w:pos="10173"/>
          <w:tab w:val="left" w:pos="10207"/>
          <w:tab w:val="left" w:pos="10246"/>
          <w:tab w:val="left" w:pos="10315"/>
        </w:tabs>
        <w:ind w:right="648"/>
        <w:jc w:val="both"/>
        <w:rPr>
          <w:sz w:val="28"/>
        </w:rPr>
      </w:pPr>
      <w:r>
        <w:rPr>
          <w:sz w:val="28"/>
        </w:rPr>
        <w:t>Фамилия, имя,отчествопедагога</w:t>
      </w:r>
      <w:r>
        <w:rPr>
          <w:sz w:val="28"/>
          <w:u w:val="single"/>
        </w:rPr>
        <w:tab/>
      </w:r>
      <w:r>
        <w:rPr>
          <w:sz w:val="28"/>
          <w:u w:val="single"/>
        </w:rPr>
        <w:tab/>
      </w:r>
    </w:p>
    <w:p w:rsidR="003A0E7A" w:rsidRDefault="003C4E81">
      <w:pPr>
        <w:pStyle w:val="af"/>
        <w:tabs>
          <w:tab w:val="left" w:pos="10173"/>
          <w:tab w:val="left" w:pos="10207"/>
          <w:tab w:val="left" w:pos="10246"/>
          <w:tab w:val="left" w:pos="10315"/>
        </w:tabs>
        <w:ind w:right="648"/>
        <w:jc w:val="both"/>
        <w:rPr>
          <w:sz w:val="28"/>
        </w:rPr>
      </w:pPr>
      <w:r>
        <w:rPr>
          <w:sz w:val="28"/>
        </w:rPr>
        <w:t>Дата началанаблюдения</w:t>
      </w:r>
      <w:r>
        <w:rPr>
          <w:sz w:val="28"/>
          <w:u w:val="single"/>
        </w:rPr>
        <w:tab/>
      </w:r>
      <w:r>
        <w:rPr>
          <w:sz w:val="28"/>
          <w:u w:val="single"/>
        </w:rPr>
        <w:tab/>
      </w:r>
      <w:r>
        <w:rPr>
          <w:sz w:val="28"/>
          <w:u w:val="single"/>
        </w:rPr>
        <w:tab/>
      </w:r>
      <w:r>
        <w:rPr>
          <w:sz w:val="28"/>
          <w:u w:val="single"/>
        </w:rPr>
        <w:tab/>
      </w:r>
    </w:p>
    <w:p w:rsidR="003A0E7A" w:rsidRDefault="003A0E7A">
      <w:pPr>
        <w:pStyle w:val="af"/>
        <w:spacing w:before="8"/>
        <w:rPr>
          <w:sz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7"/>
        <w:gridCol w:w="994"/>
        <w:gridCol w:w="991"/>
        <w:gridCol w:w="993"/>
        <w:gridCol w:w="991"/>
        <w:gridCol w:w="990"/>
        <w:gridCol w:w="886"/>
      </w:tblGrid>
      <w:tr w:rsidR="003A0E7A">
        <w:trPr>
          <w:trHeight w:val="275"/>
        </w:trPr>
        <w:tc>
          <w:tcPr>
            <w:tcW w:w="4787" w:type="dxa"/>
            <w:vMerge w:val="restart"/>
            <w:tcBorders>
              <w:top w:val="single" w:sz="4" w:space="0" w:color="000000"/>
              <w:left w:val="single" w:sz="4" w:space="0" w:color="000000"/>
              <w:bottom w:val="single" w:sz="4" w:space="0" w:color="000000"/>
              <w:right w:val="single" w:sz="4" w:space="0" w:color="000000"/>
            </w:tcBorders>
          </w:tcPr>
          <w:p w:rsidR="003A0E7A" w:rsidRDefault="003A0E7A">
            <w:pPr>
              <w:pStyle w:val="TableParagraph"/>
              <w:spacing w:before="8"/>
              <w:rPr>
                <w:sz w:val="28"/>
              </w:rPr>
            </w:pPr>
          </w:p>
          <w:p w:rsidR="003A0E7A" w:rsidRDefault="003C4E81">
            <w:pPr>
              <w:pStyle w:val="TableParagraph"/>
              <w:ind w:left="1732" w:right="1725"/>
              <w:rPr>
                <w:sz w:val="28"/>
              </w:rPr>
            </w:pPr>
            <w:r>
              <w:rPr>
                <w:sz w:val="28"/>
              </w:rPr>
              <w:t>Показатели</w:t>
            </w:r>
          </w:p>
        </w:tc>
        <w:tc>
          <w:tcPr>
            <w:tcW w:w="5845" w:type="dxa"/>
            <w:gridSpan w:val="6"/>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871"/>
              <w:rPr>
                <w:sz w:val="28"/>
              </w:rPr>
            </w:pPr>
            <w:r>
              <w:rPr>
                <w:sz w:val="28"/>
              </w:rPr>
              <w:t>Сроки диагностики</w:t>
            </w:r>
          </w:p>
        </w:tc>
      </w:tr>
      <w:tr w:rsidR="003A0E7A">
        <w:trPr>
          <w:trHeight w:val="551"/>
        </w:trPr>
        <w:tc>
          <w:tcPr>
            <w:tcW w:w="478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1985" w:type="dxa"/>
            <w:gridSpan w:val="2"/>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6" w:lineRule="exact"/>
              <w:ind w:left="486" w:right="318" w:hanging="142"/>
              <w:rPr>
                <w:sz w:val="28"/>
              </w:rPr>
            </w:pPr>
            <w:r>
              <w:rPr>
                <w:sz w:val="28"/>
              </w:rPr>
              <w:t>Первый год обучен</w:t>
            </w:r>
            <w:r>
              <w:rPr>
                <w:sz w:val="28"/>
              </w:rPr>
              <w:lastRenderedPageBreak/>
              <w:t>ия</w:t>
            </w:r>
          </w:p>
        </w:tc>
        <w:tc>
          <w:tcPr>
            <w:tcW w:w="1984" w:type="dxa"/>
            <w:gridSpan w:val="2"/>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6" w:lineRule="exact"/>
              <w:ind w:left="486" w:right="363" w:hanging="96"/>
              <w:rPr>
                <w:sz w:val="28"/>
              </w:rPr>
            </w:pPr>
            <w:r>
              <w:rPr>
                <w:sz w:val="28"/>
              </w:rPr>
              <w:lastRenderedPageBreak/>
              <w:t>Второй год обучен</w:t>
            </w:r>
            <w:r>
              <w:rPr>
                <w:sz w:val="28"/>
              </w:rPr>
              <w:lastRenderedPageBreak/>
              <w:t>ия</w:t>
            </w:r>
          </w:p>
        </w:tc>
        <w:tc>
          <w:tcPr>
            <w:tcW w:w="1876" w:type="dxa"/>
            <w:gridSpan w:val="2"/>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76" w:lineRule="exact"/>
              <w:ind w:left="459" w:right="330" w:hanging="99"/>
              <w:rPr>
                <w:sz w:val="28"/>
              </w:rPr>
            </w:pPr>
            <w:r>
              <w:rPr>
                <w:sz w:val="28"/>
              </w:rPr>
              <w:lastRenderedPageBreak/>
              <w:t>Третий год обучен</w:t>
            </w:r>
            <w:r>
              <w:rPr>
                <w:sz w:val="28"/>
              </w:rPr>
              <w:lastRenderedPageBreak/>
              <w:t>ия</w:t>
            </w:r>
          </w:p>
        </w:tc>
      </w:tr>
      <w:tr w:rsidR="003A0E7A">
        <w:trPr>
          <w:trHeight w:val="551"/>
        </w:trPr>
        <w:tc>
          <w:tcPr>
            <w:tcW w:w="4787" w:type="dxa"/>
            <w:vMerge/>
            <w:tcBorders>
              <w:top w:val="single" w:sz="4" w:space="0" w:color="000000"/>
              <w:left w:val="single" w:sz="4" w:space="0" w:color="000000"/>
              <w:bottom w:val="single" w:sz="4" w:space="0" w:color="000000"/>
              <w:right w:val="single" w:sz="4" w:space="0" w:color="000000"/>
            </w:tcBorders>
          </w:tcPr>
          <w:p w:rsidR="003A0E7A" w:rsidRDefault="003A0E7A"/>
        </w:tc>
        <w:tc>
          <w:tcPr>
            <w:tcW w:w="994"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7" w:lineRule="exact"/>
              <w:ind w:left="100" w:right="97"/>
              <w:rPr>
                <w:sz w:val="28"/>
              </w:rPr>
            </w:pPr>
            <w:r>
              <w:rPr>
                <w:sz w:val="28"/>
              </w:rPr>
              <w:t>Начало</w:t>
            </w:r>
          </w:p>
          <w:p w:rsidR="003A0E7A" w:rsidRDefault="003C4E81">
            <w:pPr>
              <w:pStyle w:val="TableParagraph"/>
              <w:spacing w:line="264" w:lineRule="exact"/>
              <w:ind w:left="100" w:right="96"/>
              <w:rPr>
                <w:sz w:val="28"/>
              </w:rPr>
            </w:pPr>
            <w:r>
              <w:rPr>
                <w:sz w:val="28"/>
              </w:rPr>
              <w:t>года</w:t>
            </w:r>
          </w:p>
        </w:tc>
        <w:tc>
          <w:tcPr>
            <w:tcW w:w="991"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7" w:lineRule="exact"/>
              <w:ind w:left="149" w:right="147"/>
              <w:rPr>
                <w:sz w:val="28"/>
              </w:rPr>
            </w:pPr>
            <w:r>
              <w:rPr>
                <w:sz w:val="28"/>
              </w:rPr>
              <w:t>Конец</w:t>
            </w:r>
          </w:p>
          <w:p w:rsidR="003A0E7A" w:rsidRDefault="003C4E81">
            <w:pPr>
              <w:pStyle w:val="TableParagraph"/>
              <w:spacing w:line="264" w:lineRule="exact"/>
              <w:ind w:left="149" w:right="142"/>
              <w:rPr>
                <w:sz w:val="28"/>
              </w:rPr>
            </w:pPr>
            <w:r>
              <w:rPr>
                <w:sz w:val="28"/>
              </w:rPr>
              <w:t>года</w:t>
            </w:r>
          </w:p>
        </w:tc>
        <w:tc>
          <w:tcPr>
            <w:tcW w:w="993"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7" w:lineRule="exact"/>
              <w:ind w:left="100" w:right="96"/>
              <w:rPr>
                <w:sz w:val="28"/>
              </w:rPr>
            </w:pPr>
            <w:r>
              <w:rPr>
                <w:sz w:val="28"/>
              </w:rPr>
              <w:t>Начало</w:t>
            </w:r>
          </w:p>
          <w:p w:rsidR="003A0E7A" w:rsidRDefault="003C4E81">
            <w:pPr>
              <w:pStyle w:val="TableParagraph"/>
              <w:spacing w:line="264" w:lineRule="exact"/>
              <w:ind w:left="100" w:right="95"/>
              <w:rPr>
                <w:sz w:val="28"/>
              </w:rPr>
            </w:pPr>
            <w:r>
              <w:rPr>
                <w:sz w:val="28"/>
              </w:rPr>
              <w:t>года</w:t>
            </w:r>
          </w:p>
        </w:tc>
        <w:tc>
          <w:tcPr>
            <w:tcW w:w="991"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7" w:lineRule="exact"/>
              <w:ind w:left="173"/>
              <w:rPr>
                <w:sz w:val="28"/>
              </w:rPr>
            </w:pPr>
            <w:r>
              <w:rPr>
                <w:sz w:val="28"/>
              </w:rPr>
              <w:t>Конец</w:t>
            </w:r>
          </w:p>
          <w:p w:rsidR="003A0E7A" w:rsidRDefault="003C4E81">
            <w:pPr>
              <w:pStyle w:val="TableParagraph"/>
              <w:spacing w:line="264" w:lineRule="exact"/>
              <w:ind w:left="271"/>
              <w:rPr>
                <w:sz w:val="28"/>
              </w:rPr>
            </w:pPr>
            <w:r>
              <w:rPr>
                <w:sz w:val="28"/>
              </w:rPr>
              <w:t>года</w:t>
            </w:r>
          </w:p>
        </w:tc>
        <w:tc>
          <w:tcPr>
            <w:tcW w:w="990"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7" w:lineRule="exact"/>
              <w:ind w:left="101" w:right="91"/>
              <w:rPr>
                <w:sz w:val="28"/>
              </w:rPr>
            </w:pPr>
            <w:r>
              <w:rPr>
                <w:sz w:val="28"/>
              </w:rPr>
              <w:t>Начало</w:t>
            </w:r>
          </w:p>
          <w:p w:rsidR="003A0E7A" w:rsidRDefault="003C4E81">
            <w:pPr>
              <w:pStyle w:val="TableParagraph"/>
              <w:spacing w:line="264" w:lineRule="exact"/>
              <w:ind w:left="101" w:right="90"/>
              <w:rPr>
                <w:sz w:val="28"/>
              </w:rPr>
            </w:pPr>
            <w:r>
              <w:rPr>
                <w:sz w:val="28"/>
              </w:rPr>
              <w:t>года</w:t>
            </w:r>
          </w:p>
        </w:tc>
        <w:tc>
          <w:tcPr>
            <w:tcW w:w="886"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7" w:lineRule="exact"/>
              <w:ind w:left="126" w:right="115"/>
              <w:rPr>
                <w:sz w:val="28"/>
              </w:rPr>
            </w:pPr>
            <w:r>
              <w:rPr>
                <w:sz w:val="28"/>
              </w:rPr>
              <w:t>Конец</w:t>
            </w:r>
          </w:p>
          <w:p w:rsidR="003A0E7A" w:rsidRDefault="003C4E81">
            <w:pPr>
              <w:pStyle w:val="TableParagraph"/>
              <w:spacing w:line="264" w:lineRule="exact"/>
              <w:ind w:left="126" w:right="111"/>
              <w:rPr>
                <w:sz w:val="28"/>
              </w:rPr>
            </w:pPr>
            <w:r>
              <w:rPr>
                <w:sz w:val="28"/>
              </w:rPr>
              <w:t>года</w:t>
            </w:r>
          </w:p>
        </w:tc>
      </w:tr>
      <w:tr w:rsidR="003A0E7A">
        <w:trPr>
          <w:trHeight w:val="275"/>
        </w:trPr>
        <w:tc>
          <w:tcPr>
            <w:tcW w:w="10632" w:type="dxa"/>
            <w:gridSpan w:val="7"/>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i/>
                <w:sz w:val="28"/>
              </w:rPr>
            </w:pPr>
            <w:r>
              <w:rPr>
                <w:i/>
                <w:sz w:val="28"/>
              </w:rPr>
              <w:t>1. Организационно-волевые качества</w:t>
            </w:r>
          </w:p>
        </w:tc>
      </w:tr>
      <w:tr w:rsidR="003A0E7A">
        <w:trPr>
          <w:trHeight w:val="275"/>
        </w:trPr>
        <w:tc>
          <w:tcPr>
            <w:tcW w:w="4787"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sz w:val="28"/>
              </w:rPr>
            </w:pPr>
            <w:r>
              <w:rPr>
                <w:sz w:val="28"/>
              </w:rPr>
              <w:t>1. Терпение</w:t>
            </w:r>
          </w:p>
        </w:tc>
        <w:tc>
          <w:tcPr>
            <w:tcW w:w="994"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8"/>
        </w:trPr>
        <w:tc>
          <w:tcPr>
            <w:tcW w:w="4787"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8" w:lineRule="exact"/>
              <w:ind w:left="107"/>
              <w:rPr>
                <w:sz w:val="28"/>
              </w:rPr>
            </w:pPr>
            <w:r>
              <w:rPr>
                <w:sz w:val="28"/>
              </w:rPr>
              <w:t>2. Воля</w:t>
            </w:r>
          </w:p>
        </w:tc>
        <w:tc>
          <w:tcPr>
            <w:tcW w:w="994"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6"/>
        </w:trPr>
        <w:tc>
          <w:tcPr>
            <w:tcW w:w="4787"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sz w:val="28"/>
              </w:rPr>
            </w:pPr>
            <w:r>
              <w:rPr>
                <w:sz w:val="28"/>
              </w:rPr>
              <w:t>3.Самоконтроль</w:t>
            </w:r>
          </w:p>
        </w:tc>
        <w:tc>
          <w:tcPr>
            <w:tcW w:w="994"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10632" w:type="dxa"/>
            <w:gridSpan w:val="7"/>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i/>
                <w:sz w:val="28"/>
              </w:rPr>
            </w:pPr>
            <w:r>
              <w:rPr>
                <w:i/>
                <w:sz w:val="28"/>
              </w:rPr>
              <w:t>2. Ориентационные качества</w:t>
            </w:r>
          </w:p>
        </w:tc>
      </w:tr>
      <w:tr w:rsidR="003A0E7A">
        <w:trPr>
          <w:trHeight w:val="275"/>
        </w:trPr>
        <w:tc>
          <w:tcPr>
            <w:tcW w:w="4787"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sz w:val="28"/>
              </w:rPr>
            </w:pPr>
            <w:r>
              <w:rPr>
                <w:sz w:val="28"/>
              </w:rPr>
              <w:t>1. Самооценка</w:t>
            </w:r>
          </w:p>
        </w:tc>
        <w:tc>
          <w:tcPr>
            <w:tcW w:w="994"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551"/>
        </w:trPr>
        <w:tc>
          <w:tcPr>
            <w:tcW w:w="4787"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sz w:val="28"/>
              </w:rPr>
            </w:pPr>
            <w:r>
              <w:rPr>
                <w:sz w:val="28"/>
              </w:rPr>
              <w:t>2. Интерес к занятиям в детском</w:t>
            </w:r>
          </w:p>
          <w:p w:rsidR="003A0E7A" w:rsidRDefault="003C4E81">
            <w:pPr>
              <w:pStyle w:val="TableParagraph"/>
              <w:spacing w:line="264" w:lineRule="exact"/>
              <w:ind w:left="107"/>
              <w:rPr>
                <w:sz w:val="28"/>
              </w:rPr>
            </w:pPr>
            <w:r>
              <w:rPr>
                <w:sz w:val="28"/>
              </w:rPr>
              <w:t>объединении</w:t>
            </w:r>
          </w:p>
        </w:tc>
        <w:tc>
          <w:tcPr>
            <w:tcW w:w="994"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10632" w:type="dxa"/>
            <w:gridSpan w:val="7"/>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i/>
                <w:sz w:val="28"/>
              </w:rPr>
            </w:pPr>
            <w:r>
              <w:rPr>
                <w:i/>
                <w:sz w:val="28"/>
              </w:rPr>
              <w:t>3. Поведенческие качества</w:t>
            </w:r>
          </w:p>
        </w:tc>
      </w:tr>
      <w:tr w:rsidR="003A0E7A">
        <w:trPr>
          <w:trHeight w:val="278"/>
        </w:trPr>
        <w:tc>
          <w:tcPr>
            <w:tcW w:w="4787"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8" w:lineRule="exact"/>
              <w:ind w:left="107"/>
              <w:rPr>
                <w:sz w:val="28"/>
              </w:rPr>
            </w:pPr>
            <w:r>
              <w:rPr>
                <w:sz w:val="28"/>
              </w:rPr>
              <w:t>1. Конфликтность</w:t>
            </w:r>
          </w:p>
        </w:tc>
        <w:tc>
          <w:tcPr>
            <w:tcW w:w="994"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4787" w:type="dxa"/>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56" w:lineRule="exact"/>
              <w:ind w:left="107"/>
              <w:rPr>
                <w:sz w:val="28"/>
              </w:rPr>
            </w:pPr>
            <w:r>
              <w:rPr>
                <w:sz w:val="28"/>
              </w:rPr>
              <w:t>2. Тип сотрудничества</w:t>
            </w:r>
          </w:p>
        </w:tc>
        <w:tc>
          <w:tcPr>
            <w:tcW w:w="994"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827"/>
        </w:trPr>
        <w:tc>
          <w:tcPr>
            <w:tcW w:w="10632" w:type="dxa"/>
            <w:gridSpan w:val="7"/>
            <w:tcBorders>
              <w:top w:val="single" w:sz="4" w:space="0" w:color="000000"/>
              <w:left w:val="single" w:sz="4" w:space="0" w:color="000000"/>
              <w:bottom w:val="single" w:sz="4" w:space="0" w:color="000000"/>
              <w:right w:val="single" w:sz="4" w:space="0" w:color="000000"/>
            </w:tcBorders>
          </w:tcPr>
          <w:p w:rsidR="003A0E7A" w:rsidRDefault="003C4E81">
            <w:pPr>
              <w:pStyle w:val="TableParagraph"/>
              <w:spacing w:line="268" w:lineRule="exact"/>
              <w:ind w:left="107"/>
              <w:rPr>
                <w:i/>
                <w:sz w:val="28"/>
              </w:rPr>
            </w:pPr>
            <w:r>
              <w:rPr>
                <w:i/>
                <w:sz w:val="28"/>
              </w:rPr>
              <w:t>4. Личностные достижения обучающегося</w:t>
            </w:r>
          </w:p>
          <w:p w:rsidR="003A0E7A" w:rsidRDefault="003C4E81">
            <w:pPr>
              <w:pStyle w:val="TableParagraph"/>
              <w:spacing w:line="270" w:lineRule="atLeast"/>
              <w:ind w:left="107" w:right="496"/>
              <w:rPr>
                <w:sz w:val="28"/>
              </w:rPr>
            </w:pPr>
            <w:r>
              <w:rPr>
                <w:sz w:val="28"/>
              </w:rPr>
              <w:t>(Этот блок вводится в карточку по усмотрению педагога для того, чтобы отметить особые успехи ребёнка в осознанной работе над изменением личностных качеств)</w:t>
            </w:r>
          </w:p>
        </w:tc>
      </w:tr>
      <w:tr w:rsidR="003A0E7A">
        <w:trPr>
          <w:trHeight w:val="275"/>
        </w:trPr>
        <w:tc>
          <w:tcPr>
            <w:tcW w:w="4787"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4"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r w:rsidR="003A0E7A">
        <w:trPr>
          <w:trHeight w:val="275"/>
        </w:trPr>
        <w:tc>
          <w:tcPr>
            <w:tcW w:w="4787"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4"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3A0E7A" w:rsidRDefault="003A0E7A">
            <w:pPr>
              <w:pStyle w:val="TableParagraph"/>
              <w:rPr>
                <w:sz w:val="28"/>
              </w:rPr>
            </w:pPr>
          </w:p>
        </w:tc>
      </w:tr>
    </w:tbl>
    <w:p w:rsidR="003A0E7A" w:rsidRDefault="003A0E7A">
      <w:pPr>
        <w:rPr>
          <w:sz w:val="28"/>
        </w:rPr>
      </w:pPr>
    </w:p>
    <w:p w:rsidR="003A0E7A" w:rsidRDefault="003A0E7A">
      <w:pPr>
        <w:rPr>
          <w:sz w:val="28"/>
        </w:rPr>
      </w:pPr>
    </w:p>
    <w:p w:rsidR="003A0E7A" w:rsidRDefault="003C4E81">
      <w:pPr>
        <w:pStyle w:val="af"/>
        <w:spacing w:after="0" w:line="360" w:lineRule="auto"/>
        <w:ind w:left="-142" w:right="-143" w:firstLine="708"/>
        <w:jc w:val="both"/>
        <w:rPr>
          <w:sz w:val="28"/>
        </w:rPr>
      </w:pPr>
      <w:r>
        <w:rPr>
          <w:sz w:val="28"/>
        </w:rPr>
        <w:t>Заполнение карточки осуществляет педагог с периодичностью 2 раза в год — в начале и в конце учебного года. При необходимости это можно делать чаще — до 3-4 раз в год; с этой целью вводятся дополнительные графы. Для детального отражения динамики изменений баллы лучше ставить с десятыми долями.</w:t>
      </w:r>
    </w:p>
    <w:p w:rsidR="003A0E7A" w:rsidRDefault="003C4E81">
      <w:pPr>
        <w:pStyle w:val="af"/>
        <w:spacing w:after="0" w:line="360" w:lineRule="auto"/>
        <w:ind w:left="-142" w:right="-143" w:firstLine="708"/>
        <w:jc w:val="both"/>
        <w:rPr>
          <w:sz w:val="28"/>
        </w:rPr>
      </w:pPr>
      <w:r>
        <w:rPr>
          <w:sz w:val="28"/>
        </w:rPr>
        <w:t>Полученные срезы позволяют последовательно фиксировать поэтапный процесс изменения личности каждого ребенка, а также планировать темп индивидуального развития, акцентируя внимание на проблемах, выявленных с помощью таблицы «Мониторинг личностного развития ребенка в процессе освоения им дополнительной образовательной программы» и настоящей карточки.</w:t>
      </w:r>
    </w:p>
    <w:p w:rsidR="003A0E7A" w:rsidRDefault="003C4E81">
      <w:pPr>
        <w:pStyle w:val="af"/>
        <w:spacing w:after="0" w:line="360" w:lineRule="auto"/>
        <w:ind w:left="-142" w:right="-143" w:firstLine="708"/>
        <w:jc w:val="both"/>
        <w:rPr>
          <w:sz w:val="28"/>
        </w:rPr>
      </w:pPr>
      <w:r>
        <w:rPr>
          <w:sz w:val="28"/>
        </w:rPr>
        <w:t>К оценке личностных качеств, перечисленных в карточке, может привлекаться сам обучающийся. Это позволит, во-первых» соотнести ребенку мнение о себе с представлениями о нем окружающих людей; во-вторых, наглядно показать ребенку, какие у него есть резервы для самосовершенствования.</w:t>
      </w:r>
    </w:p>
    <w:p w:rsidR="003A0E7A" w:rsidRDefault="003C4E81">
      <w:pPr>
        <w:pStyle w:val="af"/>
        <w:spacing w:after="0" w:line="360" w:lineRule="auto"/>
        <w:ind w:left="-142" w:right="-143" w:firstLine="708"/>
        <w:jc w:val="both"/>
        <w:rPr>
          <w:sz w:val="28"/>
        </w:rPr>
      </w:pPr>
      <w:r>
        <w:rPr>
          <w:sz w:val="28"/>
        </w:rPr>
        <w:lastRenderedPageBreak/>
        <w:t>Значение этой технологии состоит в том» что она позволяет сделать воспитательную работу педагога измеряемой, а также включить учащегося в сознательно управляемый им самим процесс развития собственной личности.</w:t>
      </w:r>
    </w:p>
    <w:p w:rsidR="003A0E7A" w:rsidRDefault="003C4E81">
      <w:pPr>
        <w:pStyle w:val="af"/>
        <w:spacing w:after="0" w:line="360" w:lineRule="auto"/>
        <w:ind w:left="-142" w:right="-143" w:firstLine="708"/>
        <w:jc w:val="both"/>
        <w:rPr>
          <w:sz w:val="28"/>
        </w:rPr>
      </w:pPr>
      <w:r>
        <w:rPr>
          <w:sz w:val="28"/>
        </w:rPr>
        <w:t>Таким образом, разумно организованная система контроля и оценки образовательных результатов детей в системе дополнительного образования дает возможность определить степень освоения каждым ребенком программы, выявить наиболее способных и одаренных учащихся» а также проследить развитие личностных качеств учащихся, оказать им своевременную помощь и поддержку.</w:t>
      </w:r>
    </w:p>
    <w:p w:rsidR="003A0E7A" w:rsidRDefault="003A0E7A">
      <w:pPr>
        <w:spacing w:line="360" w:lineRule="auto"/>
        <w:ind w:firstLine="709"/>
        <w:jc w:val="both"/>
        <w:rPr>
          <w:sz w:val="28"/>
        </w:rPr>
      </w:pPr>
    </w:p>
    <w:p w:rsidR="003A0E7A" w:rsidRDefault="003A0E7A">
      <w:pPr>
        <w:spacing w:line="360" w:lineRule="auto"/>
        <w:ind w:firstLine="709"/>
        <w:jc w:val="both"/>
        <w:rPr>
          <w:color w:val="170E02"/>
          <w:sz w:val="28"/>
        </w:rPr>
      </w:pPr>
    </w:p>
    <w:sectPr w:rsidR="003A0E7A" w:rsidSect="003A0E7A">
      <w:footerReference w:type="default" r:id="rId30"/>
      <w:pgSz w:w="11906" w:h="16838"/>
      <w:pgMar w:top="1134" w:right="851" w:bottom="1134" w:left="1418" w:header="709" w:footer="709" w:gutter="0"/>
      <w:pgNumType w:start="2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427" w:rsidRDefault="00B45427" w:rsidP="003A0E7A">
      <w:r>
        <w:separator/>
      </w:r>
    </w:p>
  </w:endnote>
  <w:endnote w:type="continuationSeparator" w:id="1">
    <w:p w:rsidR="00B45427" w:rsidRDefault="00B45427" w:rsidP="003A0E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23" w:rsidRDefault="00D30C23">
    <w:pPr>
      <w:framePr w:wrap="around" w:vAnchor="text" w:hAnchor="margin" w:xAlign="center" w:y="1"/>
    </w:pPr>
    <w:fldSimple w:instr="PAGE ">
      <w:r w:rsidR="00952BA5">
        <w:rPr>
          <w:noProof/>
        </w:rPr>
        <w:t>2</w:t>
      </w:r>
    </w:fldSimple>
  </w:p>
  <w:p w:rsidR="00D30C23" w:rsidRDefault="00D30C23">
    <w:pPr>
      <w:pStyle w:val="af9"/>
      <w:jc w:val="center"/>
    </w:pPr>
  </w:p>
  <w:p w:rsidR="00D30C23" w:rsidRDefault="00D30C23">
    <w:pPr>
      <w:pStyle w:val="af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23" w:rsidRDefault="00D30C23">
    <w:pPr>
      <w:pStyle w:val="af9"/>
      <w:jc w:val="center"/>
    </w:pPr>
  </w:p>
  <w:p w:rsidR="00D30C23" w:rsidRDefault="00D30C23">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23" w:rsidRDefault="00D30C23">
    <w:pPr>
      <w:framePr w:wrap="around" w:vAnchor="text" w:hAnchor="margin" w:xAlign="center" w:y="1"/>
    </w:pPr>
    <w:fldSimple w:instr="PAGE ">
      <w:r w:rsidR="00952BA5">
        <w:rPr>
          <w:noProof/>
        </w:rPr>
        <w:t>17</w:t>
      </w:r>
    </w:fldSimple>
  </w:p>
  <w:p w:rsidR="00D30C23" w:rsidRDefault="00D30C23">
    <w:pPr>
      <w:pStyle w:val="af9"/>
      <w:jc w:val="center"/>
    </w:pPr>
  </w:p>
  <w:p w:rsidR="00D30C23" w:rsidRDefault="00D30C23">
    <w:pPr>
      <w:pStyle w:val="af9"/>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23" w:rsidRDefault="00D30C23">
    <w:pPr>
      <w:framePr w:wrap="around" w:vAnchor="text" w:hAnchor="margin" w:xAlign="center" w:y="1"/>
    </w:pPr>
    <w:fldSimple w:instr="PAGE ">
      <w:r w:rsidR="00952BA5">
        <w:rPr>
          <w:noProof/>
        </w:rPr>
        <w:t>24</w:t>
      </w:r>
    </w:fldSimple>
  </w:p>
  <w:p w:rsidR="00D30C23" w:rsidRDefault="00D30C23">
    <w:pPr>
      <w:pStyle w:val="af9"/>
      <w:jc w:val="center"/>
    </w:pPr>
  </w:p>
  <w:p w:rsidR="00D30C23" w:rsidRDefault="00D30C23">
    <w:pPr>
      <w:pStyle w:val="af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427" w:rsidRDefault="00B45427" w:rsidP="003A0E7A">
      <w:r>
        <w:separator/>
      </w:r>
    </w:p>
  </w:footnote>
  <w:footnote w:type="continuationSeparator" w:id="1">
    <w:p w:rsidR="00B45427" w:rsidRDefault="00B45427" w:rsidP="003A0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23" w:rsidRDefault="00D30C23">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23" w:rsidRDefault="00D30C2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43C2"/>
    <w:multiLevelType w:val="multilevel"/>
    <w:tmpl w:val="7DA8164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73449E7"/>
    <w:multiLevelType w:val="multilevel"/>
    <w:tmpl w:val="E79289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D5E6227"/>
    <w:multiLevelType w:val="multilevel"/>
    <w:tmpl w:val="874A82D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227F2D2A"/>
    <w:multiLevelType w:val="multilevel"/>
    <w:tmpl w:val="C0365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427C51C0"/>
    <w:multiLevelType w:val="multilevel"/>
    <w:tmpl w:val="E1A049FC"/>
    <w:lvl w:ilvl="0">
      <w:numFmt w:val="bullet"/>
      <w:lvlText w:val="-"/>
      <w:lvlJc w:val="left"/>
      <w:pPr>
        <w:ind w:left="220" w:hanging="140"/>
      </w:pPr>
      <w:rPr>
        <w:rFonts w:ascii="Times New Roman" w:hAnsi="Times New Roman"/>
        <w:sz w:val="24"/>
      </w:rPr>
    </w:lvl>
    <w:lvl w:ilvl="1">
      <w:numFmt w:val="bullet"/>
      <w:lvlText w:val="•"/>
      <w:lvlJc w:val="left"/>
      <w:pPr>
        <w:ind w:left="1294" w:hanging="140"/>
      </w:pPr>
    </w:lvl>
    <w:lvl w:ilvl="2">
      <w:numFmt w:val="bullet"/>
      <w:lvlText w:val="•"/>
      <w:lvlJc w:val="left"/>
      <w:pPr>
        <w:ind w:left="2369" w:hanging="140"/>
      </w:pPr>
    </w:lvl>
    <w:lvl w:ilvl="3">
      <w:numFmt w:val="bullet"/>
      <w:lvlText w:val="•"/>
      <w:lvlJc w:val="left"/>
      <w:pPr>
        <w:ind w:left="3443" w:hanging="140"/>
      </w:pPr>
    </w:lvl>
    <w:lvl w:ilvl="4">
      <w:numFmt w:val="bullet"/>
      <w:lvlText w:val="•"/>
      <w:lvlJc w:val="left"/>
      <w:pPr>
        <w:ind w:left="4518" w:hanging="140"/>
      </w:pPr>
    </w:lvl>
    <w:lvl w:ilvl="5">
      <w:numFmt w:val="bullet"/>
      <w:lvlText w:val="•"/>
      <w:lvlJc w:val="left"/>
      <w:pPr>
        <w:ind w:left="5593" w:hanging="140"/>
      </w:pPr>
    </w:lvl>
    <w:lvl w:ilvl="6">
      <w:numFmt w:val="bullet"/>
      <w:lvlText w:val="•"/>
      <w:lvlJc w:val="left"/>
      <w:pPr>
        <w:ind w:left="6667" w:hanging="140"/>
      </w:pPr>
    </w:lvl>
    <w:lvl w:ilvl="7">
      <w:numFmt w:val="bullet"/>
      <w:lvlText w:val="•"/>
      <w:lvlJc w:val="left"/>
      <w:pPr>
        <w:ind w:left="7742" w:hanging="140"/>
      </w:pPr>
    </w:lvl>
    <w:lvl w:ilvl="8">
      <w:numFmt w:val="bullet"/>
      <w:lvlText w:val="•"/>
      <w:lvlJc w:val="left"/>
      <w:pPr>
        <w:ind w:left="8817" w:hanging="140"/>
      </w:pPr>
    </w:lvl>
  </w:abstractNum>
  <w:abstractNum w:abstractNumId="5">
    <w:nsid w:val="4A7D5BF8"/>
    <w:multiLevelType w:val="multilevel"/>
    <w:tmpl w:val="10E6BDE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5E3557F1"/>
    <w:multiLevelType w:val="multilevel"/>
    <w:tmpl w:val="034E0CD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7">
    <w:nsid w:val="62147485"/>
    <w:multiLevelType w:val="multilevel"/>
    <w:tmpl w:val="C1684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3A0E7A"/>
    <w:rsid w:val="0000328E"/>
    <w:rsid w:val="003A0E7A"/>
    <w:rsid w:val="003C4E81"/>
    <w:rsid w:val="0086017E"/>
    <w:rsid w:val="00952BA5"/>
    <w:rsid w:val="00AE2430"/>
    <w:rsid w:val="00B45427"/>
    <w:rsid w:val="00D30C23"/>
    <w:rsid w:val="00E37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sid w:val="003A0E7A"/>
    <w:rPr>
      <w:sz w:val="24"/>
    </w:rPr>
  </w:style>
  <w:style w:type="paragraph" w:styleId="10">
    <w:name w:val="heading 1"/>
    <w:basedOn w:val="a"/>
    <w:link w:val="11"/>
    <w:uiPriority w:val="9"/>
    <w:qFormat/>
    <w:rsid w:val="003A0E7A"/>
    <w:pPr>
      <w:keepNext/>
      <w:spacing w:before="240" w:after="60" w:line="276" w:lineRule="auto"/>
      <w:outlineLvl w:val="0"/>
    </w:pPr>
    <w:rPr>
      <w:rFonts w:ascii="Cambria" w:hAnsi="Cambria"/>
      <w:b/>
      <w:sz w:val="32"/>
    </w:rPr>
  </w:style>
  <w:style w:type="paragraph" w:styleId="2">
    <w:name w:val="heading 2"/>
    <w:basedOn w:val="a"/>
    <w:link w:val="20"/>
    <w:uiPriority w:val="9"/>
    <w:qFormat/>
    <w:rsid w:val="003A0E7A"/>
    <w:pPr>
      <w:spacing w:beforeAutospacing="1" w:afterAutospacing="1"/>
      <w:outlineLvl w:val="1"/>
    </w:pPr>
    <w:rPr>
      <w:b/>
      <w:sz w:val="36"/>
    </w:rPr>
  </w:style>
  <w:style w:type="paragraph" w:styleId="3">
    <w:name w:val="heading 3"/>
    <w:basedOn w:val="a"/>
    <w:link w:val="30"/>
    <w:uiPriority w:val="9"/>
    <w:qFormat/>
    <w:rsid w:val="003A0E7A"/>
    <w:pPr>
      <w:spacing w:beforeAutospacing="1" w:afterAutospacing="1"/>
      <w:outlineLvl w:val="2"/>
    </w:pPr>
    <w:rPr>
      <w:b/>
      <w:sz w:val="27"/>
    </w:rPr>
  </w:style>
  <w:style w:type="paragraph" w:styleId="4">
    <w:name w:val="heading 4"/>
    <w:basedOn w:val="a"/>
    <w:link w:val="40"/>
    <w:uiPriority w:val="9"/>
    <w:qFormat/>
    <w:rsid w:val="003A0E7A"/>
    <w:pPr>
      <w:spacing w:beforeAutospacing="1" w:afterAutospacing="1"/>
      <w:outlineLvl w:val="3"/>
    </w:pPr>
    <w:rPr>
      <w:b/>
    </w:rPr>
  </w:style>
  <w:style w:type="paragraph" w:styleId="5">
    <w:name w:val="heading 5"/>
    <w:basedOn w:val="a"/>
    <w:next w:val="a"/>
    <w:link w:val="50"/>
    <w:uiPriority w:val="9"/>
    <w:qFormat/>
    <w:rsid w:val="003A0E7A"/>
    <w:pPr>
      <w:spacing w:before="240" w:after="60"/>
      <w:outlineLvl w:val="4"/>
    </w:pPr>
    <w:rPr>
      <w:b/>
      <w:i/>
      <w:sz w:val="26"/>
    </w:rPr>
  </w:style>
  <w:style w:type="paragraph" w:styleId="6">
    <w:name w:val="heading 6"/>
    <w:basedOn w:val="a"/>
    <w:next w:val="a"/>
    <w:link w:val="60"/>
    <w:uiPriority w:val="9"/>
    <w:qFormat/>
    <w:rsid w:val="003A0E7A"/>
    <w:pPr>
      <w:spacing w:before="240" w:after="60"/>
      <w:outlineLvl w:val="5"/>
    </w:pPr>
    <w:rPr>
      <w:rFonts w:ascii="Calibri" w:hAnsi="Calibri"/>
      <w:b/>
      <w:sz w:val="22"/>
    </w:rPr>
  </w:style>
  <w:style w:type="paragraph" w:styleId="7">
    <w:name w:val="heading 7"/>
    <w:basedOn w:val="a"/>
    <w:next w:val="a"/>
    <w:link w:val="70"/>
    <w:uiPriority w:val="9"/>
    <w:qFormat/>
    <w:rsid w:val="003A0E7A"/>
    <w:pPr>
      <w:spacing w:before="240" w:after="60"/>
      <w:outlineLvl w:val="6"/>
    </w:pPr>
  </w:style>
  <w:style w:type="paragraph" w:styleId="8">
    <w:name w:val="heading 8"/>
    <w:basedOn w:val="a"/>
    <w:next w:val="a"/>
    <w:link w:val="80"/>
    <w:uiPriority w:val="9"/>
    <w:qFormat/>
    <w:rsid w:val="003A0E7A"/>
    <w:pPr>
      <w:spacing w:before="240" w:after="60"/>
      <w:outlineLvl w:val="7"/>
    </w:pPr>
    <w:rPr>
      <w:i/>
    </w:rPr>
  </w:style>
  <w:style w:type="paragraph" w:styleId="9">
    <w:name w:val="heading 9"/>
    <w:basedOn w:val="a"/>
    <w:next w:val="a"/>
    <w:link w:val="90"/>
    <w:uiPriority w:val="9"/>
    <w:qFormat/>
    <w:rsid w:val="003A0E7A"/>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A0E7A"/>
    <w:rPr>
      <w:sz w:val="24"/>
    </w:rPr>
  </w:style>
  <w:style w:type="paragraph" w:styleId="a3">
    <w:name w:val="Plain Text"/>
    <w:basedOn w:val="a"/>
    <w:link w:val="a4"/>
    <w:rsid w:val="003A0E7A"/>
    <w:rPr>
      <w:rFonts w:ascii="Courier New" w:hAnsi="Courier New"/>
      <w:sz w:val="20"/>
    </w:rPr>
  </w:style>
  <w:style w:type="character" w:customStyle="1" w:styleId="a4">
    <w:name w:val="Текст Знак"/>
    <w:basedOn w:val="1"/>
    <w:link w:val="a3"/>
    <w:rsid w:val="003A0E7A"/>
    <w:rPr>
      <w:rFonts w:ascii="Courier New" w:hAnsi="Courier New"/>
      <w:sz w:val="20"/>
    </w:rPr>
  </w:style>
  <w:style w:type="paragraph" w:styleId="21">
    <w:name w:val="toc 2"/>
    <w:next w:val="a"/>
    <w:link w:val="22"/>
    <w:uiPriority w:val="39"/>
    <w:rsid w:val="003A0E7A"/>
    <w:pPr>
      <w:ind w:left="200"/>
    </w:pPr>
    <w:rPr>
      <w:rFonts w:ascii="XO Thames" w:hAnsi="XO Thames"/>
      <w:sz w:val="28"/>
    </w:rPr>
  </w:style>
  <w:style w:type="character" w:customStyle="1" w:styleId="22">
    <w:name w:val="Оглавление 2 Знак"/>
    <w:link w:val="21"/>
    <w:rsid w:val="003A0E7A"/>
    <w:rPr>
      <w:rFonts w:ascii="XO Thames" w:hAnsi="XO Thames"/>
      <w:sz w:val="28"/>
    </w:rPr>
  </w:style>
  <w:style w:type="paragraph" w:customStyle="1" w:styleId="c42">
    <w:name w:val="c42"/>
    <w:basedOn w:val="12"/>
    <w:link w:val="c420"/>
    <w:rsid w:val="003A0E7A"/>
  </w:style>
  <w:style w:type="character" w:customStyle="1" w:styleId="c420">
    <w:name w:val="c42"/>
    <w:basedOn w:val="a0"/>
    <w:link w:val="c42"/>
    <w:rsid w:val="003A0E7A"/>
  </w:style>
  <w:style w:type="paragraph" w:customStyle="1" w:styleId="13">
    <w:name w:val="Текст сноски Знак1"/>
    <w:basedOn w:val="12"/>
    <w:link w:val="14"/>
    <w:rsid w:val="003A0E7A"/>
  </w:style>
  <w:style w:type="character" w:customStyle="1" w:styleId="14">
    <w:name w:val="Текст сноски Знак1"/>
    <w:basedOn w:val="a0"/>
    <w:link w:val="13"/>
    <w:rsid w:val="003A0E7A"/>
  </w:style>
  <w:style w:type="paragraph" w:customStyle="1" w:styleId="ParagraphStyle">
    <w:name w:val="Paragraph Style"/>
    <w:link w:val="ParagraphStyle0"/>
    <w:rsid w:val="003A0E7A"/>
    <w:rPr>
      <w:rFonts w:ascii="Arial" w:hAnsi="Arial"/>
      <w:sz w:val="24"/>
    </w:rPr>
  </w:style>
  <w:style w:type="character" w:customStyle="1" w:styleId="ParagraphStyle0">
    <w:name w:val="Paragraph Style"/>
    <w:link w:val="ParagraphStyle"/>
    <w:rsid w:val="003A0E7A"/>
    <w:rPr>
      <w:rFonts w:ascii="Arial" w:hAnsi="Arial"/>
      <w:sz w:val="24"/>
    </w:rPr>
  </w:style>
  <w:style w:type="paragraph" w:styleId="41">
    <w:name w:val="toc 4"/>
    <w:next w:val="a"/>
    <w:link w:val="42"/>
    <w:uiPriority w:val="39"/>
    <w:rsid w:val="003A0E7A"/>
    <w:pPr>
      <w:ind w:left="600"/>
    </w:pPr>
    <w:rPr>
      <w:rFonts w:ascii="XO Thames" w:hAnsi="XO Thames"/>
      <w:sz w:val="28"/>
    </w:rPr>
  </w:style>
  <w:style w:type="character" w:customStyle="1" w:styleId="42">
    <w:name w:val="Оглавление 4 Знак"/>
    <w:link w:val="41"/>
    <w:rsid w:val="003A0E7A"/>
    <w:rPr>
      <w:rFonts w:ascii="XO Thames" w:hAnsi="XO Thames"/>
      <w:sz w:val="28"/>
    </w:rPr>
  </w:style>
  <w:style w:type="character" w:customStyle="1" w:styleId="70">
    <w:name w:val="Заголовок 7 Знак"/>
    <w:basedOn w:val="1"/>
    <w:link w:val="7"/>
    <w:rsid w:val="003A0E7A"/>
  </w:style>
  <w:style w:type="paragraph" w:styleId="61">
    <w:name w:val="toc 6"/>
    <w:next w:val="a"/>
    <w:link w:val="62"/>
    <w:uiPriority w:val="39"/>
    <w:rsid w:val="003A0E7A"/>
    <w:pPr>
      <w:ind w:left="1000"/>
    </w:pPr>
    <w:rPr>
      <w:rFonts w:ascii="XO Thames" w:hAnsi="XO Thames"/>
      <w:sz w:val="28"/>
    </w:rPr>
  </w:style>
  <w:style w:type="character" w:customStyle="1" w:styleId="62">
    <w:name w:val="Оглавление 6 Знак"/>
    <w:link w:val="61"/>
    <w:rsid w:val="003A0E7A"/>
    <w:rPr>
      <w:rFonts w:ascii="XO Thames" w:hAnsi="XO Thames"/>
      <w:sz w:val="28"/>
    </w:rPr>
  </w:style>
  <w:style w:type="paragraph" w:customStyle="1" w:styleId="c17">
    <w:name w:val="c17"/>
    <w:basedOn w:val="12"/>
    <w:link w:val="c170"/>
    <w:rsid w:val="003A0E7A"/>
  </w:style>
  <w:style w:type="character" w:customStyle="1" w:styleId="c170">
    <w:name w:val="c17"/>
    <w:basedOn w:val="a0"/>
    <w:link w:val="c17"/>
    <w:rsid w:val="003A0E7A"/>
  </w:style>
  <w:style w:type="paragraph" w:styleId="71">
    <w:name w:val="toc 7"/>
    <w:next w:val="a"/>
    <w:link w:val="72"/>
    <w:uiPriority w:val="39"/>
    <w:rsid w:val="003A0E7A"/>
    <w:pPr>
      <w:ind w:left="1200"/>
    </w:pPr>
    <w:rPr>
      <w:rFonts w:ascii="XO Thames" w:hAnsi="XO Thames"/>
      <w:sz w:val="28"/>
    </w:rPr>
  </w:style>
  <w:style w:type="character" w:customStyle="1" w:styleId="72">
    <w:name w:val="Оглавление 7 Знак"/>
    <w:link w:val="71"/>
    <w:rsid w:val="003A0E7A"/>
    <w:rPr>
      <w:rFonts w:ascii="XO Thames" w:hAnsi="XO Thames"/>
      <w:sz w:val="28"/>
    </w:rPr>
  </w:style>
  <w:style w:type="paragraph" w:customStyle="1" w:styleId="15">
    <w:name w:val="Верхний колонтитул Знак1"/>
    <w:basedOn w:val="12"/>
    <w:link w:val="16"/>
    <w:rsid w:val="003A0E7A"/>
    <w:rPr>
      <w:sz w:val="24"/>
    </w:rPr>
  </w:style>
  <w:style w:type="character" w:customStyle="1" w:styleId="16">
    <w:name w:val="Верхний колонтитул Знак1"/>
    <w:basedOn w:val="a0"/>
    <w:link w:val="15"/>
    <w:rsid w:val="003A0E7A"/>
    <w:rPr>
      <w:sz w:val="24"/>
    </w:rPr>
  </w:style>
  <w:style w:type="paragraph" w:styleId="a5">
    <w:name w:val="List Paragraph"/>
    <w:basedOn w:val="a"/>
    <w:link w:val="a6"/>
    <w:rsid w:val="003A0E7A"/>
    <w:pPr>
      <w:spacing w:after="200" w:line="276" w:lineRule="auto"/>
      <w:ind w:left="720"/>
      <w:contextualSpacing/>
    </w:pPr>
    <w:rPr>
      <w:rFonts w:ascii="Calibri" w:hAnsi="Calibri"/>
      <w:sz w:val="22"/>
    </w:rPr>
  </w:style>
  <w:style w:type="character" w:customStyle="1" w:styleId="a6">
    <w:name w:val="Абзац списка Знак"/>
    <w:basedOn w:val="1"/>
    <w:link w:val="a5"/>
    <w:rsid w:val="003A0E7A"/>
    <w:rPr>
      <w:rFonts w:ascii="Calibri" w:hAnsi="Calibri"/>
      <w:sz w:val="22"/>
    </w:rPr>
  </w:style>
  <w:style w:type="paragraph" w:customStyle="1" w:styleId="c7">
    <w:name w:val="c7"/>
    <w:basedOn w:val="12"/>
    <w:link w:val="c70"/>
    <w:rsid w:val="003A0E7A"/>
  </w:style>
  <w:style w:type="character" w:customStyle="1" w:styleId="c70">
    <w:name w:val="c7"/>
    <w:basedOn w:val="a0"/>
    <w:link w:val="c7"/>
    <w:rsid w:val="003A0E7A"/>
  </w:style>
  <w:style w:type="character" w:customStyle="1" w:styleId="30">
    <w:name w:val="Заголовок 3 Знак"/>
    <w:basedOn w:val="1"/>
    <w:link w:val="3"/>
    <w:rsid w:val="003A0E7A"/>
    <w:rPr>
      <w:b/>
      <w:sz w:val="27"/>
    </w:rPr>
  </w:style>
  <w:style w:type="paragraph" w:customStyle="1" w:styleId="17">
    <w:name w:val="Название Знак1"/>
    <w:basedOn w:val="12"/>
    <w:link w:val="18"/>
    <w:rsid w:val="003A0E7A"/>
    <w:rPr>
      <w:rFonts w:ascii="Cambria" w:hAnsi="Cambria"/>
      <w:b/>
      <w:sz w:val="32"/>
    </w:rPr>
  </w:style>
  <w:style w:type="character" w:customStyle="1" w:styleId="18">
    <w:name w:val="Название Знак1"/>
    <w:basedOn w:val="a0"/>
    <w:link w:val="17"/>
    <w:rsid w:val="003A0E7A"/>
    <w:rPr>
      <w:rFonts w:ascii="Cambria" w:hAnsi="Cambria"/>
      <w:b/>
      <w:sz w:val="32"/>
    </w:rPr>
  </w:style>
  <w:style w:type="paragraph" w:customStyle="1" w:styleId="FontStyle25">
    <w:name w:val="Font Style25"/>
    <w:basedOn w:val="12"/>
    <w:link w:val="FontStyle250"/>
    <w:rsid w:val="003A0E7A"/>
    <w:rPr>
      <w:b/>
      <w:i/>
      <w:sz w:val="22"/>
    </w:rPr>
  </w:style>
  <w:style w:type="character" w:customStyle="1" w:styleId="FontStyle250">
    <w:name w:val="Font Style25"/>
    <w:basedOn w:val="a0"/>
    <w:link w:val="FontStyle25"/>
    <w:rsid w:val="003A0E7A"/>
    <w:rPr>
      <w:rFonts w:ascii="Times New Roman" w:hAnsi="Times New Roman"/>
      <w:b/>
      <w:i/>
      <w:sz w:val="22"/>
    </w:rPr>
  </w:style>
  <w:style w:type="paragraph" w:customStyle="1" w:styleId="c11">
    <w:name w:val="c11"/>
    <w:basedOn w:val="12"/>
    <w:link w:val="c110"/>
    <w:rsid w:val="003A0E7A"/>
  </w:style>
  <w:style w:type="character" w:customStyle="1" w:styleId="c110">
    <w:name w:val="c11"/>
    <w:basedOn w:val="a0"/>
    <w:link w:val="c11"/>
    <w:rsid w:val="003A0E7A"/>
  </w:style>
  <w:style w:type="character" w:customStyle="1" w:styleId="90">
    <w:name w:val="Заголовок 9 Знак"/>
    <w:basedOn w:val="1"/>
    <w:link w:val="9"/>
    <w:rsid w:val="003A0E7A"/>
    <w:rPr>
      <w:rFonts w:ascii="Arial" w:hAnsi="Arial"/>
      <w:sz w:val="22"/>
    </w:rPr>
  </w:style>
  <w:style w:type="paragraph" w:customStyle="1" w:styleId="c49">
    <w:name w:val="c49"/>
    <w:basedOn w:val="12"/>
    <w:link w:val="c490"/>
    <w:rsid w:val="003A0E7A"/>
  </w:style>
  <w:style w:type="character" w:customStyle="1" w:styleId="c490">
    <w:name w:val="c49"/>
    <w:basedOn w:val="a0"/>
    <w:link w:val="c49"/>
    <w:rsid w:val="003A0E7A"/>
  </w:style>
  <w:style w:type="paragraph" w:customStyle="1" w:styleId="19">
    <w:name w:val="Выделение1"/>
    <w:basedOn w:val="12"/>
    <w:link w:val="a7"/>
    <w:rsid w:val="003A0E7A"/>
    <w:rPr>
      <w:i/>
    </w:rPr>
  </w:style>
  <w:style w:type="character" w:styleId="a7">
    <w:name w:val="Emphasis"/>
    <w:basedOn w:val="a0"/>
    <w:link w:val="19"/>
    <w:rsid w:val="003A0E7A"/>
    <w:rPr>
      <w:i/>
    </w:rPr>
  </w:style>
  <w:style w:type="paragraph" w:customStyle="1" w:styleId="31">
    <w:name w:val="Заголовок 3+"/>
    <w:basedOn w:val="a"/>
    <w:link w:val="32"/>
    <w:rsid w:val="003A0E7A"/>
    <w:pPr>
      <w:widowControl w:val="0"/>
      <w:spacing w:before="240"/>
      <w:jc w:val="center"/>
    </w:pPr>
    <w:rPr>
      <w:b/>
      <w:sz w:val="28"/>
    </w:rPr>
  </w:style>
  <w:style w:type="character" w:customStyle="1" w:styleId="32">
    <w:name w:val="Заголовок 3+"/>
    <w:basedOn w:val="1"/>
    <w:link w:val="31"/>
    <w:rsid w:val="003A0E7A"/>
    <w:rPr>
      <w:b/>
      <w:sz w:val="28"/>
    </w:rPr>
  </w:style>
  <w:style w:type="paragraph" w:styleId="33">
    <w:name w:val="toc 3"/>
    <w:next w:val="a"/>
    <w:link w:val="34"/>
    <w:uiPriority w:val="39"/>
    <w:rsid w:val="003A0E7A"/>
    <w:pPr>
      <w:ind w:left="400"/>
    </w:pPr>
    <w:rPr>
      <w:rFonts w:ascii="XO Thames" w:hAnsi="XO Thames"/>
      <w:sz w:val="28"/>
    </w:rPr>
  </w:style>
  <w:style w:type="character" w:customStyle="1" w:styleId="34">
    <w:name w:val="Оглавление 3 Знак"/>
    <w:link w:val="33"/>
    <w:rsid w:val="003A0E7A"/>
    <w:rPr>
      <w:rFonts w:ascii="XO Thames" w:hAnsi="XO Thames"/>
      <w:sz w:val="28"/>
    </w:rPr>
  </w:style>
  <w:style w:type="paragraph" w:customStyle="1" w:styleId="TableParagraph">
    <w:name w:val="Table Paragraph"/>
    <w:basedOn w:val="a"/>
    <w:link w:val="TableParagraph0"/>
    <w:rsid w:val="003A0E7A"/>
    <w:pPr>
      <w:widowControl w:val="0"/>
    </w:pPr>
    <w:rPr>
      <w:sz w:val="22"/>
    </w:rPr>
  </w:style>
  <w:style w:type="character" w:customStyle="1" w:styleId="TableParagraph0">
    <w:name w:val="Table Paragraph"/>
    <w:basedOn w:val="1"/>
    <w:link w:val="TableParagraph"/>
    <w:rsid w:val="003A0E7A"/>
    <w:rPr>
      <w:sz w:val="22"/>
    </w:rPr>
  </w:style>
  <w:style w:type="paragraph" w:customStyle="1" w:styleId="23">
    <w:name w:val="Стиль2"/>
    <w:basedOn w:val="a"/>
    <w:link w:val="24"/>
    <w:rsid w:val="003A0E7A"/>
    <w:pPr>
      <w:widowControl w:val="0"/>
      <w:spacing w:line="100" w:lineRule="atLeast"/>
      <w:ind w:right="-8"/>
      <w:jc w:val="both"/>
    </w:pPr>
  </w:style>
  <w:style w:type="character" w:customStyle="1" w:styleId="24">
    <w:name w:val="Стиль2"/>
    <w:basedOn w:val="1"/>
    <w:link w:val="23"/>
    <w:rsid w:val="003A0E7A"/>
    <w:rPr>
      <w:color w:val="000000"/>
    </w:rPr>
  </w:style>
  <w:style w:type="paragraph" w:styleId="a8">
    <w:name w:val="Balloon Text"/>
    <w:basedOn w:val="a"/>
    <w:link w:val="a9"/>
    <w:rsid w:val="003A0E7A"/>
    <w:rPr>
      <w:rFonts w:ascii="Tahoma" w:hAnsi="Tahoma"/>
      <w:sz w:val="16"/>
    </w:rPr>
  </w:style>
  <w:style w:type="character" w:customStyle="1" w:styleId="a9">
    <w:name w:val="Текст выноски Знак"/>
    <w:basedOn w:val="1"/>
    <w:link w:val="a8"/>
    <w:rsid w:val="003A0E7A"/>
    <w:rPr>
      <w:rFonts w:ascii="Tahoma" w:hAnsi="Tahoma"/>
      <w:sz w:val="16"/>
    </w:rPr>
  </w:style>
  <w:style w:type="character" w:customStyle="1" w:styleId="50">
    <w:name w:val="Заголовок 5 Знак"/>
    <w:basedOn w:val="1"/>
    <w:link w:val="5"/>
    <w:rsid w:val="003A0E7A"/>
    <w:rPr>
      <w:b/>
      <w:i/>
      <w:sz w:val="26"/>
    </w:rPr>
  </w:style>
  <w:style w:type="paragraph" w:styleId="aa">
    <w:name w:val="Normal (Web)"/>
    <w:basedOn w:val="a"/>
    <w:link w:val="ab"/>
    <w:rsid w:val="003A0E7A"/>
    <w:pPr>
      <w:spacing w:beforeAutospacing="1" w:afterAutospacing="1"/>
    </w:pPr>
  </w:style>
  <w:style w:type="character" w:customStyle="1" w:styleId="ab">
    <w:name w:val="Обычный (веб) Знак"/>
    <w:basedOn w:val="1"/>
    <w:link w:val="aa"/>
    <w:rsid w:val="003A0E7A"/>
  </w:style>
  <w:style w:type="paragraph" w:customStyle="1" w:styleId="1a">
    <w:name w:val="Номер страницы1"/>
    <w:basedOn w:val="12"/>
    <w:link w:val="ac"/>
    <w:rsid w:val="003A0E7A"/>
  </w:style>
  <w:style w:type="character" w:styleId="ac">
    <w:name w:val="page number"/>
    <w:basedOn w:val="a0"/>
    <w:link w:val="1a"/>
    <w:rsid w:val="003A0E7A"/>
  </w:style>
  <w:style w:type="paragraph" w:customStyle="1" w:styleId="1b">
    <w:name w:val="Нижний колонтитул Знак1"/>
    <w:basedOn w:val="12"/>
    <w:link w:val="1c"/>
    <w:rsid w:val="003A0E7A"/>
    <w:rPr>
      <w:sz w:val="24"/>
    </w:rPr>
  </w:style>
  <w:style w:type="character" w:customStyle="1" w:styleId="1c">
    <w:name w:val="Нижний колонтитул Знак1"/>
    <w:basedOn w:val="a0"/>
    <w:link w:val="1b"/>
    <w:rsid w:val="003A0E7A"/>
    <w:rPr>
      <w:sz w:val="24"/>
    </w:rPr>
  </w:style>
  <w:style w:type="character" w:customStyle="1" w:styleId="11">
    <w:name w:val="Заголовок 1 Знак"/>
    <w:basedOn w:val="1"/>
    <w:link w:val="10"/>
    <w:rsid w:val="003A0E7A"/>
    <w:rPr>
      <w:rFonts w:ascii="Cambria" w:hAnsi="Cambria"/>
      <w:b/>
      <w:sz w:val="32"/>
    </w:rPr>
  </w:style>
  <w:style w:type="paragraph" w:customStyle="1" w:styleId="210">
    <w:name w:val="Основной текст 21"/>
    <w:basedOn w:val="a"/>
    <w:link w:val="211"/>
    <w:rsid w:val="003A0E7A"/>
    <w:pPr>
      <w:widowControl w:val="0"/>
      <w:ind w:firstLine="567"/>
    </w:pPr>
    <w:rPr>
      <w:sz w:val="28"/>
    </w:rPr>
  </w:style>
  <w:style w:type="character" w:customStyle="1" w:styleId="211">
    <w:name w:val="Основной текст 21"/>
    <w:basedOn w:val="1"/>
    <w:link w:val="210"/>
    <w:rsid w:val="003A0E7A"/>
    <w:rPr>
      <w:sz w:val="28"/>
    </w:rPr>
  </w:style>
  <w:style w:type="paragraph" w:customStyle="1" w:styleId="1d">
    <w:name w:val="Просмотренная гиперссылка1"/>
    <w:basedOn w:val="12"/>
    <w:link w:val="ad"/>
    <w:rsid w:val="003A0E7A"/>
    <w:rPr>
      <w:color w:val="800080"/>
      <w:u w:val="single"/>
    </w:rPr>
  </w:style>
  <w:style w:type="character" w:styleId="ad">
    <w:name w:val="FollowedHyperlink"/>
    <w:basedOn w:val="a0"/>
    <w:link w:val="1d"/>
    <w:rsid w:val="003A0E7A"/>
    <w:rPr>
      <w:color w:val="800080"/>
      <w:u w:val="single"/>
    </w:rPr>
  </w:style>
  <w:style w:type="paragraph" w:customStyle="1" w:styleId="1e">
    <w:name w:val="Гиперссылка1"/>
    <w:basedOn w:val="12"/>
    <w:link w:val="ae"/>
    <w:rsid w:val="003A0E7A"/>
    <w:rPr>
      <w:color w:val="0000FF"/>
      <w:u w:val="single"/>
    </w:rPr>
  </w:style>
  <w:style w:type="character" w:styleId="ae">
    <w:name w:val="Hyperlink"/>
    <w:basedOn w:val="a0"/>
    <w:link w:val="1e"/>
    <w:rsid w:val="003A0E7A"/>
    <w:rPr>
      <w:color w:val="0000FF"/>
      <w:u w:val="single"/>
    </w:rPr>
  </w:style>
  <w:style w:type="paragraph" w:customStyle="1" w:styleId="Footnote">
    <w:name w:val="Footnote"/>
    <w:basedOn w:val="a"/>
    <w:link w:val="Footnote0"/>
    <w:rsid w:val="003A0E7A"/>
    <w:rPr>
      <w:sz w:val="20"/>
    </w:rPr>
  </w:style>
  <w:style w:type="character" w:customStyle="1" w:styleId="Footnote0">
    <w:name w:val="Footnote"/>
    <w:basedOn w:val="1"/>
    <w:link w:val="Footnote"/>
    <w:rsid w:val="003A0E7A"/>
    <w:rPr>
      <w:sz w:val="20"/>
    </w:rPr>
  </w:style>
  <w:style w:type="character" w:customStyle="1" w:styleId="80">
    <w:name w:val="Заголовок 8 Знак"/>
    <w:basedOn w:val="1"/>
    <w:link w:val="8"/>
    <w:rsid w:val="003A0E7A"/>
    <w:rPr>
      <w:i/>
    </w:rPr>
  </w:style>
  <w:style w:type="paragraph" w:styleId="1f">
    <w:name w:val="toc 1"/>
    <w:next w:val="a"/>
    <w:link w:val="1f0"/>
    <w:uiPriority w:val="39"/>
    <w:rsid w:val="003A0E7A"/>
    <w:rPr>
      <w:rFonts w:ascii="XO Thames" w:hAnsi="XO Thames"/>
      <w:b/>
      <w:sz w:val="28"/>
    </w:rPr>
  </w:style>
  <w:style w:type="character" w:customStyle="1" w:styleId="1f0">
    <w:name w:val="Оглавление 1 Знак"/>
    <w:link w:val="1f"/>
    <w:rsid w:val="003A0E7A"/>
    <w:rPr>
      <w:rFonts w:ascii="XO Thames" w:hAnsi="XO Thames"/>
      <w:b/>
      <w:sz w:val="28"/>
    </w:rPr>
  </w:style>
  <w:style w:type="paragraph" w:customStyle="1" w:styleId="1f1">
    <w:name w:val="Выделенная цитата1"/>
    <w:basedOn w:val="a"/>
    <w:next w:val="a"/>
    <w:link w:val="1f2"/>
    <w:rsid w:val="003A0E7A"/>
    <w:pPr>
      <w:ind w:left="720" w:right="720"/>
    </w:pPr>
    <w:rPr>
      <w:b/>
      <w:i/>
    </w:rPr>
  </w:style>
  <w:style w:type="character" w:customStyle="1" w:styleId="1f2">
    <w:name w:val="Выделенная цитата1"/>
    <w:basedOn w:val="1"/>
    <w:link w:val="1f1"/>
    <w:rsid w:val="003A0E7A"/>
    <w:rPr>
      <w:b/>
      <w:i/>
    </w:rPr>
  </w:style>
  <w:style w:type="paragraph" w:styleId="af">
    <w:name w:val="Body Text"/>
    <w:basedOn w:val="a"/>
    <w:link w:val="af0"/>
    <w:rsid w:val="003A0E7A"/>
    <w:pPr>
      <w:widowControl w:val="0"/>
      <w:spacing w:after="120"/>
    </w:pPr>
  </w:style>
  <w:style w:type="character" w:customStyle="1" w:styleId="af0">
    <w:name w:val="Основной текст Знак"/>
    <w:basedOn w:val="1"/>
    <w:link w:val="af"/>
    <w:rsid w:val="003A0E7A"/>
    <w:rPr>
      <w:color w:val="000000"/>
    </w:rPr>
  </w:style>
  <w:style w:type="paragraph" w:customStyle="1" w:styleId="1f3">
    <w:name w:val="Основной текст Знак1"/>
    <w:basedOn w:val="12"/>
    <w:link w:val="1f4"/>
    <w:rsid w:val="003A0E7A"/>
    <w:rPr>
      <w:sz w:val="24"/>
    </w:rPr>
  </w:style>
  <w:style w:type="character" w:customStyle="1" w:styleId="1f4">
    <w:name w:val="Основной текст Знак1"/>
    <w:basedOn w:val="a0"/>
    <w:link w:val="1f3"/>
    <w:rsid w:val="003A0E7A"/>
    <w:rPr>
      <w:sz w:val="24"/>
    </w:rPr>
  </w:style>
  <w:style w:type="paragraph" w:customStyle="1" w:styleId="HeaderandFooter">
    <w:name w:val="Header and Footer"/>
    <w:link w:val="HeaderandFooter0"/>
    <w:rsid w:val="003A0E7A"/>
    <w:pPr>
      <w:jc w:val="both"/>
    </w:pPr>
    <w:rPr>
      <w:rFonts w:ascii="XO Thames" w:hAnsi="XO Thames"/>
    </w:rPr>
  </w:style>
  <w:style w:type="character" w:customStyle="1" w:styleId="HeaderandFooter0">
    <w:name w:val="Header and Footer"/>
    <w:link w:val="HeaderandFooter"/>
    <w:rsid w:val="003A0E7A"/>
    <w:rPr>
      <w:rFonts w:ascii="XO Thames" w:hAnsi="XO Thames"/>
      <w:sz w:val="20"/>
    </w:rPr>
  </w:style>
  <w:style w:type="paragraph" w:customStyle="1" w:styleId="FontStyle23">
    <w:name w:val="Font Style23"/>
    <w:basedOn w:val="12"/>
    <w:link w:val="FontStyle230"/>
    <w:rsid w:val="003A0E7A"/>
    <w:rPr>
      <w:b/>
      <w:sz w:val="22"/>
    </w:rPr>
  </w:style>
  <w:style w:type="character" w:customStyle="1" w:styleId="FontStyle230">
    <w:name w:val="Font Style23"/>
    <w:basedOn w:val="a0"/>
    <w:link w:val="FontStyle23"/>
    <w:rsid w:val="003A0E7A"/>
    <w:rPr>
      <w:rFonts w:ascii="Times New Roman" w:hAnsi="Times New Roman"/>
      <w:b/>
      <w:sz w:val="22"/>
    </w:rPr>
  </w:style>
  <w:style w:type="paragraph" w:styleId="af1">
    <w:name w:val="No Spacing"/>
    <w:link w:val="af2"/>
    <w:rsid w:val="003A0E7A"/>
    <w:rPr>
      <w:sz w:val="24"/>
    </w:rPr>
  </w:style>
  <w:style w:type="character" w:customStyle="1" w:styleId="af2">
    <w:name w:val="Без интервала Знак"/>
    <w:link w:val="af1"/>
    <w:rsid w:val="003A0E7A"/>
    <w:rPr>
      <w:sz w:val="24"/>
    </w:rPr>
  </w:style>
  <w:style w:type="paragraph" w:customStyle="1" w:styleId="c64">
    <w:name w:val="c64"/>
    <w:basedOn w:val="12"/>
    <w:link w:val="c640"/>
    <w:rsid w:val="003A0E7A"/>
  </w:style>
  <w:style w:type="character" w:customStyle="1" w:styleId="c640">
    <w:name w:val="c64"/>
    <w:basedOn w:val="a0"/>
    <w:link w:val="c64"/>
    <w:rsid w:val="003A0E7A"/>
  </w:style>
  <w:style w:type="paragraph" w:styleId="91">
    <w:name w:val="toc 9"/>
    <w:next w:val="a"/>
    <w:link w:val="92"/>
    <w:uiPriority w:val="39"/>
    <w:rsid w:val="003A0E7A"/>
    <w:pPr>
      <w:ind w:left="1600"/>
    </w:pPr>
    <w:rPr>
      <w:rFonts w:ascii="XO Thames" w:hAnsi="XO Thames"/>
      <w:sz w:val="28"/>
    </w:rPr>
  </w:style>
  <w:style w:type="character" w:customStyle="1" w:styleId="92">
    <w:name w:val="Оглавление 9 Знак"/>
    <w:link w:val="91"/>
    <w:rsid w:val="003A0E7A"/>
    <w:rPr>
      <w:rFonts w:ascii="XO Thames" w:hAnsi="XO Thames"/>
      <w:sz w:val="28"/>
    </w:rPr>
  </w:style>
  <w:style w:type="paragraph" w:customStyle="1" w:styleId="212">
    <w:name w:val="Цитата 21"/>
    <w:basedOn w:val="a"/>
    <w:next w:val="a"/>
    <w:link w:val="213"/>
    <w:rsid w:val="003A0E7A"/>
    <w:rPr>
      <w:i/>
    </w:rPr>
  </w:style>
  <w:style w:type="character" w:customStyle="1" w:styleId="213">
    <w:name w:val="Цитата 21"/>
    <w:basedOn w:val="1"/>
    <w:link w:val="212"/>
    <w:rsid w:val="003A0E7A"/>
    <w:rPr>
      <w:i/>
    </w:rPr>
  </w:style>
  <w:style w:type="paragraph" w:styleId="25">
    <w:name w:val="Body Text Indent 2"/>
    <w:basedOn w:val="a"/>
    <w:link w:val="26"/>
    <w:rsid w:val="003A0E7A"/>
    <w:pPr>
      <w:spacing w:after="120" w:line="480" w:lineRule="auto"/>
      <w:ind w:left="283"/>
    </w:pPr>
  </w:style>
  <w:style w:type="character" w:customStyle="1" w:styleId="26">
    <w:name w:val="Основной текст с отступом 2 Знак"/>
    <w:basedOn w:val="1"/>
    <w:link w:val="25"/>
    <w:rsid w:val="003A0E7A"/>
  </w:style>
  <w:style w:type="paragraph" w:styleId="af3">
    <w:name w:val="header"/>
    <w:basedOn w:val="a"/>
    <w:link w:val="af4"/>
    <w:rsid w:val="003A0E7A"/>
    <w:pPr>
      <w:tabs>
        <w:tab w:val="center" w:pos="4677"/>
        <w:tab w:val="right" w:pos="9355"/>
      </w:tabs>
    </w:pPr>
  </w:style>
  <w:style w:type="character" w:customStyle="1" w:styleId="af4">
    <w:name w:val="Верхний колонтитул Знак"/>
    <w:basedOn w:val="1"/>
    <w:link w:val="af3"/>
    <w:rsid w:val="003A0E7A"/>
  </w:style>
  <w:style w:type="paragraph" w:styleId="81">
    <w:name w:val="toc 8"/>
    <w:next w:val="a"/>
    <w:link w:val="82"/>
    <w:uiPriority w:val="39"/>
    <w:rsid w:val="003A0E7A"/>
    <w:pPr>
      <w:ind w:left="1400"/>
    </w:pPr>
    <w:rPr>
      <w:rFonts w:ascii="XO Thames" w:hAnsi="XO Thames"/>
      <w:sz w:val="28"/>
    </w:rPr>
  </w:style>
  <w:style w:type="character" w:customStyle="1" w:styleId="82">
    <w:name w:val="Оглавление 8 Знак"/>
    <w:link w:val="81"/>
    <w:rsid w:val="003A0E7A"/>
    <w:rPr>
      <w:rFonts w:ascii="XO Thames" w:hAnsi="XO Thames"/>
      <w:sz w:val="28"/>
    </w:rPr>
  </w:style>
  <w:style w:type="paragraph" w:customStyle="1" w:styleId="c13">
    <w:name w:val="c13"/>
    <w:basedOn w:val="a"/>
    <w:link w:val="c130"/>
    <w:rsid w:val="003A0E7A"/>
    <w:pPr>
      <w:spacing w:beforeAutospacing="1" w:afterAutospacing="1"/>
    </w:pPr>
  </w:style>
  <w:style w:type="character" w:customStyle="1" w:styleId="c130">
    <w:name w:val="c13"/>
    <w:basedOn w:val="1"/>
    <w:link w:val="c13"/>
    <w:rsid w:val="003A0E7A"/>
  </w:style>
  <w:style w:type="paragraph" w:customStyle="1" w:styleId="ConsPlusNonformat">
    <w:name w:val="ConsPlusNonformat"/>
    <w:link w:val="ConsPlusNonformat0"/>
    <w:rsid w:val="003A0E7A"/>
    <w:pPr>
      <w:widowControl w:val="0"/>
    </w:pPr>
    <w:rPr>
      <w:rFonts w:ascii="Courier New" w:hAnsi="Courier New"/>
      <w:color w:val="00000A"/>
    </w:rPr>
  </w:style>
  <w:style w:type="character" w:customStyle="1" w:styleId="ConsPlusNonformat0">
    <w:name w:val="ConsPlusNonformat"/>
    <w:link w:val="ConsPlusNonformat"/>
    <w:rsid w:val="003A0E7A"/>
    <w:rPr>
      <w:rFonts w:ascii="Courier New" w:hAnsi="Courier New"/>
      <w:color w:val="00000A"/>
    </w:rPr>
  </w:style>
  <w:style w:type="paragraph" w:customStyle="1" w:styleId="12">
    <w:name w:val="Основной шрифт абзаца1"/>
    <w:link w:val="110"/>
    <w:rsid w:val="003A0E7A"/>
  </w:style>
  <w:style w:type="paragraph" w:customStyle="1" w:styleId="110">
    <w:name w:val="Заголовок 11"/>
    <w:basedOn w:val="a"/>
    <w:link w:val="111"/>
    <w:rsid w:val="003A0E7A"/>
    <w:pPr>
      <w:widowControl w:val="0"/>
      <w:ind w:left="220"/>
      <w:jc w:val="center"/>
      <w:outlineLvl w:val="1"/>
    </w:pPr>
    <w:rPr>
      <w:b/>
    </w:rPr>
  </w:style>
  <w:style w:type="character" w:customStyle="1" w:styleId="111">
    <w:name w:val="Заголовок 11"/>
    <w:basedOn w:val="1"/>
    <w:link w:val="110"/>
    <w:rsid w:val="003A0E7A"/>
    <w:rPr>
      <w:b/>
    </w:rPr>
  </w:style>
  <w:style w:type="paragraph" w:customStyle="1" w:styleId="c57">
    <w:name w:val="c57"/>
    <w:basedOn w:val="12"/>
    <w:link w:val="c570"/>
    <w:rsid w:val="003A0E7A"/>
  </w:style>
  <w:style w:type="character" w:customStyle="1" w:styleId="c570">
    <w:name w:val="c57"/>
    <w:basedOn w:val="a0"/>
    <w:link w:val="c57"/>
    <w:rsid w:val="003A0E7A"/>
  </w:style>
  <w:style w:type="paragraph" w:styleId="35">
    <w:name w:val="Body Text Indent 3"/>
    <w:basedOn w:val="a"/>
    <w:link w:val="36"/>
    <w:rsid w:val="003A0E7A"/>
    <w:pPr>
      <w:spacing w:after="120"/>
      <w:ind w:left="283"/>
    </w:pPr>
    <w:rPr>
      <w:sz w:val="16"/>
    </w:rPr>
  </w:style>
  <w:style w:type="character" w:customStyle="1" w:styleId="36">
    <w:name w:val="Основной текст с отступом 3 Знак"/>
    <w:basedOn w:val="1"/>
    <w:link w:val="35"/>
    <w:rsid w:val="003A0E7A"/>
    <w:rPr>
      <w:sz w:val="16"/>
    </w:rPr>
  </w:style>
  <w:style w:type="paragraph" w:styleId="51">
    <w:name w:val="toc 5"/>
    <w:next w:val="a"/>
    <w:link w:val="52"/>
    <w:uiPriority w:val="39"/>
    <w:rsid w:val="003A0E7A"/>
    <w:pPr>
      <w:ind w:left="800"/>
    </w:pPr>
    <w:rPr>
      <w:rFonts w:ascii="XO Thames" w:hAnsi="XO Thames"/>
      <w:sz w:val="28"/>
    </w:rPr>
  </w:style>
  <w:style w:type="character" w:customStyle="1" w:styleId="52">
    <w:name w:val="Оглавление 5 Знак"/>
    <w:link w:val="51"/>
    <w:rsid w:val="003A0E7A"/>
    <w:rPr>
      <w:rFonts w:ascii="XO Thames" w:hAnsi="XO Thames"/>
      <w:sz w:val="28"/>
    </w:rPr>
  </w:style>
  <w:style w:type="paragraph" w:styleId="af5">
    <w:name w:val="Body Text Indent"/>
    <w:basedOn w:val="a"/>
    <w:link w:val="af6"/>
    <w:rsid w:val="003A0E7A"/>
    <w:pPr>
      <w:spacing w:after="120"/>
      <w:ind w:left="283"/>
    </w:pPr>
  </w:style>
  <w:style w:type="character" w:customStyle="1" w:styleId="af6">
    <w:name w:val="Основной текст с отступом Знак"/>
    <w:basedOn w:val="1"/>
    <w:link w:val="af5"/>
    <w:rsid w:val="003A0E7A"/>
  </w:style>
  <w:style w:type="paragraph" w:customStyle="1" w:styleId="1f5">
    <w:name w:val="Подзаголовок Знак1"/>
    <w:basedOn w:val="12"/>
    <w:link w:val="1f6"/>
    <w:rsid w:val="003A0E7A"/>
    <w:rPr>
      <w:rFonts w:ascii="Cambria" w:hAnsi="Cambria"/>
      <w:sz w:val="24"/>
    </w:rPr>
  </w:style>
  <w:style w:type="character" w:customStyle="1" w:styleId="1f6">
    <w:name w:val="Подзаголовок Знак1"/>
    <w:basedOn w:val="a0"/>
    <w:link w:val="1f5"/>
    <w:rsid w:val="003A0E7A"/>
    <w:rPr>
      <w:rFonts w:ascii="Cambria" w:hAnsi="Cambria"/>
      <w:sz w:val="24"/>
    </w:rPr>
  </w:style>
  <w:style w:type="paragraph" w:customStyle="1" w:styleId="214">
    <w:name w:val="Основной текст с отступом 21"/>
    <w:basedOn w:val="a"/>
    <w:link w:val="215"/>
    <w:rsid w:val="003A0E7A"/>
    <w:pPr>
      <w:widowControl w:val="0"/>
      <w:spacing w:line="360" w:lineRule="auto"/>
      <w:ind w:firstLine="567"/>
      <w:jc w:val="both"/>
    </w:pPr>
    <w:rPr>
      <w:sz w:val="28"/>
    </w:rPr>
  </w:style>
  <w:style w:type="character" w:customStyle="1" w:styleId="215">
    <w:name w:val="Основной текст с отступом 21"/>
    <w:basedOn w:val="1"/>
    <w:link w:val="214"/>
    <w:rsid w:val="003A0E7A"/>
    <w:rPr>
      <w:sz w:val="28"/>
    </w:rPr>
  </w:style>
  <w:style w:type="paragraph" w:customStyle="1" w:styleId="c2">
    <w:name w:val="c2"/>
    <w:basedOn w:val="a"/>
    <w:link w:val="c20"/>
    <w:rsid w:val="003A0E7A"/>
    <w:pPr>
      <w:spacing w:beforeAutospacing="1" w:afterAutospacing="1"/>
    </w:pPr>
  </w:style>
  <w:style w:type="character" w:customStyle="1" w:styleId="c20">
    <w:name w:val="c2"/>
    <w:basedOn w:val="1"/>
    <w:link w:val="c2"/>
    <w:rsid w:val="003A0E7A"/>
  </w:style>
  <w:style w:type="paragraph" w:customStyle="1" w:styleId="1f7">
    <w:name w:val="Строгий1"/>
    <w:basedOn w:val="12"/>
    <w:link w:val="af7"/>
    <w:rsid w:val="003A0E7A"/>
    <w:rPr>
      <w:b/>
    </w:rPr>
  </w:style>
  <w:style w:type="character" w:styleId="af7">
    <w:name w:val="Strong"/>
    <w:basedOn w:val="a0"/>
    <w:link w:val="1f7"/>
    <w:rsid w:val="003A0E7A"/>
    <w:rPr>
      <w:b/>
    </w:rPr>
  </w:style>
  <w:style w:type="paragraph" w:customStyle="1" w:styleId="1f8">
    <w:name w:val="Знак сноски1"/>
    <w:basedOn w:val="12"/>
    <w:link w:val="af8"/>
    <w:rsid w:val="003A0E7A"/>
    <w:rPr>
      <w:vertAlign w:val="superscript"/>
    </w:rPr>
  </w:style>
  <w:style w:type="character" w:styleId="af8">
    <w:name w:val="footnote reference"/>
    <w:basedOn w:val="a0"/>
    <w:link w:val="1f8"/>
    <w:rsid w:val="003A0E7A"/>
    <w:rPr>
      <w:vertAlign w:val="superscript"/>
    </w:rPr>
  </w:style>
  <w:style w:type="paragraph" w:styleId="af9">
    <w:name w:val="footer"/>
    <w:basedOn w:val="a"/>
    <w:link w:val="afa"/>
    <w:rsid w:val="003A0E7A"/>
    <w:pPr>
      <w:tabs>
        <w:tab w:val="center" w:pos="4677"/>
        <w:tab w:val="right" w:pos="9355"/>
      </w:tabs>
    </w:pPr>
  </w:style>
  <w:style w:type="character" w:customStyle="1" w:styleId="afa">
    <w:name w:val="Нижний колонтитул Знак"/>
    <w:basedOn w:val="1"/>
    <w:link w:val="af9"/>
    <w:rsid w:val="003A0E7A"/>
  </w:style>
  <w:style w:type="paragraph" w:styleId="afb">
    <w:name w:val="Subtitle"/>
    <w:basedOn w:val="a"/>
    <w:next w:val="a"/>
    <w:link w:val="afc"/>
    <w:uiPriority w:val="11"/>
    <w:qFormat/>
    <w:rsid w:val="003A0E7A"/>
    <w:pPr>
      <w:spacing w:after="60"/>
      <w:jc w:val="center"/>
      <w:outlineLvl w:val="1"/>
    </w:pPr>
    <w:rPr>
      <w:rFonts w:ascii="Arial" w:hAnsi="Arial"/>
    </w:rPr>
  </w:style>
  <w:style w:type="character" w:customStyle="1" w:styleId="afc">
    <w:name w:val="Подзаголовок Знак"/>
    <w:basedOn w:val="1"/>
    <w:link w:val="afb"/>
    <w:rsid w:val="003A0E7A"/>
    <w:rPr>
      <w:rFonts w:ascii="Arial" w:hAnsi="Arial"/>
    </w:rPr>
  </w:style>
  <w:style w:type="paragraph" w:customStyle="1" w:styleId="FontStyle22">
    <w:name w:val="Font Style22"/>
    <w:basedOn w:val="12"/>
    <w:link w:val="FontStyle220"/>
    <w:rsid w:val="003A0E7A"/>
    <w:rPr>
      <w:sz w:val="22"/>
    </w:rPr>
  </w:style>
  <w:style w:type="character" w:customStyle="1" w:styleId="FontStyle220">
    <w:name w:val="Font Style22"/>
    <w:basedOn w:val="a0"/>
    <w:link w:val="FontStyle22"/>
    <w:rsid w:val="003A0E7A"/>
    <w:rPr>
      <w:rFonts w:ascii="Times New Roman" w:hAnsi="Times New Roman"/>
      <w:sz w:val="22"/>
    </w:rPr>
  </w:style>
  <w:style w:type="paragraph" w:customStyle="1" w:styleId="c4">
    <w:name w:val="c4"/>
    <w:basedOn w:val="12"/>
    <w:link w:val="c40"/>
    <w:rsid w:val="003A0E7A"/>
  </w:style>
  <w:style w:type="character" w:customStyle="1" w:styleId="c40">
    <w:name w:val="c4"/>
    <w:basedOn w:val="a0"/>
    <w:link w:val="c4"/>
    <w:rsid w:val="003A0E7A"/>
  </w:style>
  <w:style w:type="paragraph" w:styleId="afd">
    <w:name w:val="Title"/>
    <w:basedOn w:val="a"/>
    <w:next w:val="a"/>
    <w:link w:val="afe"/>
    <w:uiPriority w:val="10"/>
    <w:qFormat/>
    <w:rsid w:val="003A0E7A"/>
    <w:pPr>
      <w:spacing w:before="240" w:after="60"/>
      <w:jc w:val="center"/>
      <w:outlineLvl w:val="0"/>
    </w:pPr>
    <w:rPr>
      <w:rFonts w:ascii="Arial" w:hAnsi="Arial"/>
      <w:b/>
      <w:sz w:val="32"/>
    </w:rPr>
  </w:style>
  <w:style w:type="character" w:customStyle="1" w:styleId="afe">
    <w:name w:val="Название Знак"/>
    <w:basedOn w:val="1"/>
    <w:link w:val="afd"/>
    <w:rsid w:val="003A0E7A"/>
    <w:rPr>
      <w:rFonts w:ascii="Arial" w:hAnsi="Arial"/>
      <w:b/>
      <w:sz w:val="32"/>
    </w:rPr>
  </w:style>
  <w:style w:type="character" w:customStyle="1" w:styleId="40">
    <w:name w:val="Заголовок 4 Знак"/>
    <w:basedOn w:val="1"/>
    <w:link w:val="4"/>
    <w:rsid w:val="003A0E7A"/>
    <w:rPr>
      <w:b/>
    </w:rPr>
  </w:style>
  <w:style w:type="character" w:customStyle="1" w:styleId="20">
    <w:name w:val="Заголовок 2 Знак"/>
    <w:basedOn w:val="1"/>
    <w:link w:val="2"/>
    <w:rsid w:val="003A0E7A"/>
    <w:rPr>
      <w:b/>
      <w:sz w:val="36"/>
    </w:rPr>
  </w:style>
  <w:style w:type="paragraph" w:customStyle="1" w:styleId="Default">
    <w:name w:val="Default"/>
    <w:link w:val="Default0"/>
    <w:rsid w:val="003A0E7A"/>
    <w:rPr>
      <w:sz w:val="24"/>
    </w:rPr>
  </w:style>
  <w:style w:type="character" w:customStyle="1" w:styleId="Default0">
    <w:name w:val="Default"/>
    <w:link w:val="Default"/>
    <w:rsid w:val="003A0E7A"/>
    <w:rPr>
      <w:color w:val="000000"/>
      <w:sz w:val="24"/>
    </w:rPr>
  </w:style>
  <w:style w:type="character" w:customStyle="1" w:styleId="60">
    <w:name w:val="Заголовок 6 Знак"/>
    <w:basedOn w:val="1"/>
    <w:link w:val="6"/>
    <w:rsid w:val="003A0E7A"/>
    <w:rPr>
      <w:rFonts w:ascii="Calibri" w:hAnsi="Calibri"/>
      <w:b/>
      <w:sz w:val="22"/>
    </w:rPr>
  </w:style>
  <w:style w:type="table" w:styleId="aff">
    <w:name w:val="Table Grid"/>
    <w:basedOn w:val="a1"/>
    <w:rsid w:val="003A0E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1746582" TargetMode="External"/><Relationship Id="rId13" Type="http://schemas.openxmlformats.org/officeDocument/2006/relationships/footer" Target="footer3.xml"/><Relationship Id="rId18" Type="http://schemas.openxmlformats.org/officeDocument/2006/relationships/hyperlink" Target="https://www.google.com/url?q=http://anti4teatr.ucoz.ru&amp;sa=D&amp;ust=1601333858354000&amp;usg=AOvVaw3Vm5ejmLamulnFV4JfgoJn" TargetMode="External"/><Relationship Id="rId26" Type="http://schemas.openxmlformats.org/officeDocument/2006/relationships/hyperlink" Target="https://www.google.com/url?q=http://www.theatre-enc.ru&amp;sa=D&amp;ust=1601333858357000&amp;usg=AOvVaw09BpPfOh0bIgH1eSBmu0wu" TargetMode="External"/><Relationship Id="rId3" Type="http://schemas.openxmlformats.org/officeDocument/2006/relationships/settings" Target="settings.xml"/><Relationship Id="rId21" Type="http://schemas.openxmlformats.org/officeDocument/2006/relationships/hyperlink" Target="https://www.google.com/url?q=http://www.gumer.info/bibliotek_Buks/Culture/Teatr/_Index.php&amp;sa=D&amp;ust=1601333858355000&amp;usg=AOvVaw0Hijq-vYez1APOilKvk_zX"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google.com/url?q=http://www.krugosvet.ru/enc/kultura_i_obrazovanie/teatr_i_kino&amp;sa=D&amp;ust=1601333858354000&amp;usg=AOvVaw0wmIUvGxlEFjloG2nI8vnM" TargetMode="External"/><Relationship Id="rId25" Type="http://schemas.openxmlformats.org/officeDocument/2006/relationships/hyperlink" Target="https://www.google.com/url?q=http://biblioteka.teatr-obraz.ru&amp;sa=D&amp;ust=1601333858357000&amp;usg=AOvVaw0eCD316-v9jKmjeNF-aaM3"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www.google.com/url?q=http://acterprofi.ru&amp;sa=D&amp;ust=1601333858353000&amp;usg=AOvVaw2j0wyRU_Ej2atOsMOsC0eF" TargetMode="External"/><Relationship Id="rId20" Type="http://schemas.openxmlformats.org/officeDocument/2006/relationships/hyperlink" Target="https://www.google.com/url?q=http://scit.boom.ru/music/teatr/What_takoe_teatr.htm&amp;sa=D&amp;ust=1601333858355000&amp;usg=AOvVaw0gHI_UxAaGfsYtHD-sgMT3" TargetMode="External"/><Relationship Id="rId29" Type="http://schemas.openxmlformats.org/officeDocument/2006/relationships/hyperlink" Target="https://www.google.com/url?q=http://teatry-narodov-mira.ru/&amp;sa=D&amp;ust=1601333858358000&amp;usg=AOvVaw3GQxIb3LCkyLc1HnlE3kJ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google.com/url?q=http://art.1september.ru/index.php?year%3D2008%26num%3D06&amp;sa=D&amp;ust=1601333858356000&amp;usg=AOvVaw3l19DpnkRiDz_D3bIbSKoJ"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ookmix.ru/bookpublisher.phtml?s_publisher=&#1054;&#1085;&#1080;&#1082;&#1089;" TargetMode="External"/><Relationship Id="rId23" Type="http://schemas.openxmlformats.org/officeDocument/2006/relationships/hyperlink" Target="https://www.google.com/url?q=http://scit.boom.ru/music/teatr/Zarybegnui_teatr3.htm&amp;sa=D&amp;ust=1601333858356000&amp;usg=AOvVaw2CE2mDb7mkxyA5XnAneJrO" TargetMode="External"/><Relationship Id="rId28" Type="http://schemas.openxmlformats.org/officeDocument/2006/relationships/hyperlink" Target="https://www.google.com/url?q=http://jonder.ru/hrestomat&amp;sa=D&amp;ust=1601333858358000&amp;usg=AOvVaw1NDvipR-9fxyVJ0BeQOHxL" TargetMode="External"/><Relationship Id="rId10" Type="http://schemas.openxmlformats.org/officeDocument/2006/relationships/footer" Target="footer1.xml"/><Relationship Id="rId19" Type="http://schemas.openxmlformats.org/officeDocument/2006/relationships/hyperlink" Target="https://www.google.com/url?q=http://www.art-worldtheatre.ru&amp;sa=D&amp;ust=1601333858354000&amp;usg=AOvVaw2Emz2e-WVBiEE0I0SgZfQ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bookmix.ru/bookpublisher.phtml?s_publisher=&#1054;&#1085;&#1080;&#1082;&#1089;" TargetMode="External"/><Relationship Id="rId22" Type="http://schemas.openxmlformats.org/officeDocument/2006/relationships/hyperlink" Target="https://www.google.com/url?q=http://www.theatreplanet.ru/articles&amp;sa=D&amp;ust=1601333858356000&amp;usg=AOvVaw2xgyi98_-PD_ABDPZ7Ypja" TargetMode="External"/><Relationship Id="rId27" Type="http://schemas.openxmlformats.org/officeDocument/2006/relationships/hyperlink" Target="https://www.google.com/url?q=http://kinohistory.com/index.php&amp;sa=D&amp;ust=1601333858357000&amp;usg=AOvVaw3YG5Q7KupVkfTKfyZSNNKT"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9054</Words>
  <Characters>51608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Восьмерка</cp:lastModifiedBy>
  <cp:revision>5</cp:revision>
  <dcterms:created xsi:type="dcterms:W3CDTF">2023-09-29T07:01:00Z</dcterms:created>
  <dcterms:modified xsi:type="dcterms:W3CDTF">2024-03-13T05:44:00Z</dcterms:modified>
</cp:coreProperties>
</file>